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A577C" w14:textId="77777777" w:rsidR="000E31B0" w:rsidRPr="006B6A8E" w:rsidRDefault="006B6A8E" w:rsidP="000E31B0">
      <w:pPr>
        <w:rPr>
          <w:rFonts w:cs="Times New Roman"/>
          <w:b/>
          <w:sz w:val="20"/>
          <w:szCs w:val="20"/>
        </w:rPr>
      </w:pPr>
      <w:r>
        <w:rPr>
          <w:rFonts w:cs="Times New Roman"/>
          <w:b/>
          <w:sz w:val="20"/>
          <w:szCs w:val="20"/>
        </w:rPr>
        <w:t xml:space="preserve">                                                                 </w:t>
      </w:r>
      <w:r w:rsidR="00A238E1" w:rsidRPr="006B6A8E">
        <w:rPr>
          <w:rFonts w:cs="Times New Roman"/>
          <w:b/>
          <w:sz w:val="20"/>
          <w:szCs w:val="20"/>
        </w:rPr>
        <w:t>OCAK</w:t>
      </w:r>
      <w:r w:rsidR="00A51F48" w:rsidRPr="006B6A8E">
        <w:rPr>
          <w:rFonts w:cs="Times New Roman"/>
          <w:b/>
          <w:sz w:val="20"/>
          <w:szCs w:val="20"/>
        </w:rPr>
        <w:t xml:space="preserve"> </w:t>
      </w:r>
      <w:r w:rsidR="001D7C56" w:rsidRPr="006B6A8E">
        <w:rPr>
          <w:rFonts w:cs="Times New Roman"/>
          <w:b/>
          <w:sz w:val="20"/>
          <w:szCs w:val="20"/>
        </w:rPr>
        <w:t>AYI AYLIK PLANI</w:t>
      </w:r>
    </w:p>
    <w:p w14:paraId="13BF9B1A" w14:textId="77777777" w:rsidR="00043714" w:rsidRPr="00043714" w:rsidRDefault="00043714" w:rsidP="00043714">
      <w:pPr>
        <w:rPr>
          <w:rFonts w:cs="Times New Roman"/>
          <w:b/>
          <w:sz w:val="20"/>
          <w:szCs w:val="20"/>
        </w:rPr>
      </w:pPr>
      <w:r w:rsidRPr="00043714">
        <w:rPr>
          <w:rFonts w:cs="Times New Roman"/>
          <w:b/>
          <w:sz w:val="20"/>
          <w:szCs w:val="20"/>
        </w:rPr>
        <w:t>OKUL ADI :</w:t>
      </w:r>
    </w:p>
    <w:p w14:paraId="38ADF735" w14:textId="77777777" w:rsidR="00043714" w:rsidRPr="00043714" w:rsidRDefault="00043714" w:rsidP="00043714">
      <w:pPr>
        <w:rPr>
          <w:rFonts w:cs="Times New Roman"/>
          <w:b/>
          <w:sz w:val="20"/>
          <w:szCs w:val="20"/>
        </w:rPr>
      </w:pPr>
      <w:r w:rsidRPr="00043714">
        <w:rPr>
          <w:rFonts w:cs="Times New Roman"/>
          <w:b/>
          <w:sz w:val="20"/>
          <w:szCs w:val="20"/>
        </w:rPr>
        <w:t>TARİH :</w:t>
      </w:r>
    </w:p>
    <w:p w14:paraId="04F18007" w14:textId="77777777" w:rsidR="00043714" w:rsidRPr="00043714" w:rsidRDefault="00043714" w:rsidP="00043714">
      <w:pPr>
        <w:rPr>
          <w:rFonts w:cs="Times New Roman"/>
          <w:b/>
          <w:sz w:val="20"/>
          <w:szCs w:val="20"/>
        </w:rPr>
      </w:pPr>
      <w:r w:rsidRPr="00043714">
        <w:rPr>
          <w:rFonts w:cs="Times New Roman"/>
          <w:b/>
          <w:sz w:val="20"/>
          <w:szCs w:val="20"/>
        </w:rPr>
        <w:t>YAŞ GRUBU :48-60 AY</w:t>
      </w:r>
    </w:p>
    <w:p w14:paraId="5FDB5553" w14:textId="77777777" w:rsidR="00043714" w:rsidRPr="00BE7C84" w:rsidRDefault="00043714" w:rsidP="000E31B0">
      <w:pPr>
        <w:rPr>
          <w:rFonts w:cs="Times New Roman"/>
          <w:b/>
          <w:sz w:val="20"/>
          <w:szCs w:val="20"/>
        </w:rPr>
      </w:pPr>
    </w:p>
    <w:p w14:paraId="6454A0BD" w14:textId="77777777" w:rsidR="009E1AF1" w:rsidRPr="006B6A8E" w:rsidRDefault="00C440CD" w:rsidP="000E31B0">
      <w:pPr>
        <w:rPr>
          <w:rFonts w:cs="Times New Roman"/>
          <w:b/>
          <w:sz w:val="20"/>
          <w:szCs w:val="20"/>
        </w:rPr>
      </w:pPr>
      <w:r w:rsidRPr="006B6A8E">
        <w:rPr>
          <w:rFonts w:cs="Times New Roman"/>
          <w:b/>
          <w:sz w:val="20"/>
          <w:szCs w:val="20"/>
        </w:rPr>
        <w:t xml:space="preserve">ALAN BECERİLERİ </w:t>
      </w:r>
    </w:p>
    <w:p w14:paraId="1DA769CC" w14:textId="77777777" w:rsidR="000E31B0" w:rsidRPr="006B6A8E" w:rsidRDefault="00C440CD" w:rsidP="000E31B0">
      <w:pPr>
        <w:rPr>
          <w:rFonts w:cs="Times New Roman"/>
          <w:b/>
          <w:sz w:val="20"/>
          <w:szCs w:val="20"/>
        </w:rPr>
      </w:pPr>
      <w:r w:rsidRPr="006B6A8E">
        <w:rPr>
          <w:rFonts w:cs="Times New Roman"/>
          <w:b/>
          <w:sz w:val="20"/>
          <w:szCs w:val="20"/>
        </w:rPr>
        <w:t xml:space="preserve"> TÜRKÇE ALANI:</w:t>
      </w:r>
    </w:p>
    <w:p w14:paraId="3A92899B" w14:textId="77777777" w:rsidR="00C440CD" w:rsidRPr="006B6A8E" w:rsidRDefault="00A51F48" w:rsidP="000E31B0">
      <w:pPr>
        <w:rPr>
          <w:rFonts w:cs="Times New Roman"/>
          <w:sz w:val="20"/>
          <w:szCs w:val="20"/>
        </w:rPr>
      </w:pPr>
      <w:r w:rsidRPr="006B6A8E">
        <w:rPr>
          <w:rFonts w:cs="Times New Roman"/>
          <w:sz w:val="20"/>
          <w:szCs w:val="20"/>
        </w:rPr>
        <w:t>TADB1.</w:t>
      </w:r>
      <w:r w:rsidR="00C440CD" w:rsidRPr="006B6A8E">
        <w:rPr>
          <w:rFonts w:cs="Times New Roman"/>
          <w:sz w:val="20"/>
          <w:szCs w:val="20"/>
        </w:rPr>
        <w:t xml:space="preserve"> DİNLEME </w:t>
      </w:r>
      <w:r w:rsidRPr="006B6A8E">
        <w:rPr>
          <w:rFonts w:cs="Times New Roman"/>
          <w:sz w:val="20"/>
          <w:szCs w:val="20"/>
        </w:rPr>
        <w:t>/İZLEME</w:t>
      </w:r>
    </w:p>
    <w:p w14:paraId="22B5D8A0" w14:textId="77777777" w:rsidR="00A51F48" w:rsidRPr="006B6A8E" w:rsidRDefault="00A51F48" w:rsidP="000E31B0">
      <w:pPr>
        <w:rPr>
          <w:rFonts w:cs="Times New Roman"/>
          <w:sz w:val="20"/>
          <w:szCs w:val="20"/>
        </w:rPr>
      </w:pPr>
      <w:r w:rsidRPr="006B6A8E">
        <w:rPr>
          <w:rFonts w:cs="Times New Roman"/>
          <w:sz w:val="20"/>
          <w:szCs w:val="20"/>
        </w:rPr>
        <w:t>TAKB2.KONUŞMA</w:t>
      </w:r>
    </w:p>
    <w:p w14:paraId="35443962" w14:textId="77777777" w:rsidR="00C440CD" w:rsidRPr="006B6A8E" w:rsidRDefault="00A51F48" w:rsidP="000E31B0">
      <w:pPr>
        <w:rPr>
          <w:rFonts w:cs="Times New Roman"/>
          <w:sz w:val="20"/>
          <w:szCs w:val="20"/>
        </w:rPr>
      </w:pPr>
      <w:r w:rsidRPr="006B6A8E">
        <w:rPr>
          <w:rFonts w:cs="Times New Roman"/>
          <w:sz w:val="20"/>
          <w:szCs w:val="20"/>
        </w:rPr>
        <w:t>TAOB3.</w:t>
      </w:r>
      <w:r w:rsidR="00C440CD" w:rsidRPr="006B6A8E">
        <w:rPr>
          <w:rFonts w:cs="Times New Roman"/>
          <w:sz w:val="20"/>
          <w:szCs w:val="20"/>
        </w:rPr>
        <w:t xml:space="preserve"> OKUMA </w:t>
      </w:r>
    </w:p>
    <w:p w14:paraId="155A347A" w14:textId="77777777" w:rsidR="000E31B0" w:rsidRPr="006B6A8E" w:rsidRDefault="00A51F48" w:rsidP="000E31B0">
      <w:pPr>
        <w:rPr>
          <w:rFonts w:cs="Times New Roman"/>
          <w:sz w:val="20"/>
          <w:szCs w:val="20"/>
        </w:rPr>
      </w:pPr>
      <w:r w:rsidRPr="006B6A8E">
        <w:rPr>
          <w:rFonts w:cs="Times New Roman"/>
          <w:sz w:val="20"/>
          <w:szCs w:val="20"/>
        </w:rPr>
        <w:t>TAEOB3.</w:t>
      </w:r>
      <w:r w:rsidR="00C440CD" w:rsidRPr="006B6A8E">
        <w:rPr>
          <w:rFonts w:cs="Times New Roman"/>
          <w:sz w:val="20"/>
          <w:szCs w:val="20"/>
        </w:rPr>
        <w:t xml:space="preserve"> ERKEN OKURYAZARLIK</w:t>
      </w:r>
    </w:p>
    <w:p w14:paraId="409BF7EC" w14:textId="77777777" w:rsidR="000E31B0" w:rsidRPr="006B6A8E" w:rsidRDefault="00C440CD" w:rsidP="000576D7">
      <w:pPr>
        <w:tabs>
          <w:tab w:val="left" w:pos="2190"/>
        </w:tabs>
        <w:rPr>
          <w:rFonts w:cs="Times New Roman"/>
          <w:b/>
          <w:sz w:val="20"/>
          <w:szCs w:val="20"/>
        </w:rPr>
      </w:pPr>
      <w:r w:rsidRPr="006B6A8E">
        <w:rPr>
          <w:rFonts w:cs="Times New Roman"/>
          <w:b/>
          <w:sz w:val="20"/>
          <w:szCs w:val="20"/>
        </w:rPr>
        <w:t>MATEMATİK ALANI:</w:t>
      </w:r>
      <w:r w:rsidRPr="006B6A8E">
        <w:rPr>
          <w:rFonts w:cs="Times New Roman"/>
          <w:b/>
          <w:sz w:val="20"/>
          <w:szCs w:val="20"/>
        </w:rPr>
        <w:tab/>
      </w:r>
    </w:p>
    <w:p w14:paraId="3A82FD24" w14:textId="77777777" w:rsidR="000E31B0" w:rsidRPr="006B6A8E" w:rsidRDefault="00C440CD" w:rsidP="000E31B0">
      <w:pPr>
        <w:rPr>
          <w:rFonts w:cs="Times New Roman"/>
          <w:sz w:val="20"/>
          <w:szCs w:val="20"/>
        </w:rPr>
      </w:pPr>
      <w:r w:rsidRPr="006B6A8E">
        <w:rPr>
          <w:rFonts w:cs="Times New Roman"/>
          <w:sz w:val="20"/>
          <w:szCs w:val="20"/>
        </w:rPr>
        <w:t>MAB6. SAYMA</w:t>
      </w:r>
    </w:p>
    <w:p w14:paraId="4E3610D7" w14:textId="77777777" w:rsidR="000E31B0" w:rsidRPr="006B6A8E" w:rsidRDefault="00C440CD" w:rsidP="000E31B0">
      <w:pPr>
        <w:rPr>
          <w:rFonts w:cs="Times New Roman"/>
          <w:sz w:val="20"/>
          <w:szCs w:val="20"/>
        </w:rPr>
      </w:pPr>
      <w:r w:rsidRPr="006B6A8E">
        <w:rPr>
          <w:rFonts w:cs="Times New Roman"/>
          <w:sz w:val="20"/>
          <w:szCs w:val="20"/>
        </w:rPr>
        <w:t>MAB1. MATEMATİKSEL MUHAKEME</w:t>
      </w:r>
    </w:p>
    <w:p w14:paraId="0B30DBE1" w14:textId="77777777" w:rsidR="00A51F48" w:rsidRPr="006B6A8E" w:rsidRDefault="00A51F48" w:rsidP="000E31B0">
      <w:pPr>
        <w:rPr>
          <w:rFonts w:cs="Times New Roman"/>
          <w:sz w:val="20"/>
          <w:szCs w:val="20"/>
        </w:rPr>
      </w:pPr>
      <w:r w:rsidRPr="006B6A8E">
        <w:rPr>
          <w:rFonts w:cs="Times New Roman"/>
          <w:sz w:val="20"/>
          <w:szCs w:val="20"/>
        </w:rPr>
        <w:t>MAB3.MATEMATİKSEL TEMSİL</w:t>
      </w:r>
    </w:p>
    <w:p w14:paraId="6C6FFD0F" w14:textId="77777777" w:rsidR="000E31B0" w:rsidRPr="006B6A8E" w:rsidRDefault="00C440CD" w:rsidP="000E31B0">
      <w:pPr>
        <w:rPr>
          <w:rFonts w:cs="Times New Roman"/>
          <w:sz w:val="20"/>
          <w:szCs w:val="20"/>
        </w:rPr>
      </w:pPr>
      <w:r w:rsidRPr="006B6A8E">
        <w:rPr>
          <w:rFonts w:cs="Times New Roman"/>
          <w:sz w:val="20"/>
          <w:szCs w:val="20"/>
        </w:rPr>
        <w:t>MAB4. VERİ İLE ÇALIŞMA VE VERİYE DAYALI KARAR VERME</w:t>
      </w:r>
    </w:p>
    <w:p w14:paraId="1F4C1CBE" w14:textId="77777777" w:rsidR="000E31B0" w:rsidRPr="006B6A8E" w:rsidRDefault="00C440CD" w:rsidP="000E31B0">
      <w:pPr>
        <w:rPr>
          <w:rFonts w:cs="Times New Roman"/>
          <w:b/>
          <w:sz w:val="20"/>
          <w:szCs w:val="20"/>
        </w:rPr>
      </w:pPr>
      <w:r w:rsidRPr="006B6A8E">
        <w:rPr>
          <w:rFonts w:cs="Times New Roman"/>
          <w:b/>
          <w:sz w:val="20"/>
          <w:szCs w:val="20"/>
        </w:rPr>
        <w:t>FEN ALANI:</w:t>
      </w:r>
    </w:p>
    <w:p w14:paraId="45F754E7" w14:textId="77777777" w:rsidR="00A51F48" w:rsidRPr="006B6A8E" w:rsidRDefault="00A51F48" w:rsidP="000E31B0">
      <w:pPr>
        <w:rPr>
          <w:rFonts w:cs="Times New Roman"/>
          <w:sz w:val="20"/>
          <w:szCs w:val="20"/>
        </w:rPr>
      </w:pPr>
      <w:r w:rsidRPr="006B6A8E">
        <w:rPr>
          <w:rFonts w:cs="Times New Roman"/>
          <w:sz w:val="20"/>
          <w:szCs w:val="20"/>
        </w:rPr>
        <w:t>FBAB1.BİLİMSEL GÖZLEM YAPMA</w:t>
      </w:r>
    </w:p>
    <w:p w14:paraId="3C80FE61" w14:textId="77777777" w:rsidR="00A51F48" w:rsidRPr="006B6A8E" w:rsidRDefault="00C440CD" w:rsidP="000E31B0">
      <w:pPr>
        <w:rPr>
          <w:rFonts w:cs="Times New Roman"/>
          <w:sz w:val="20"/>
          <w:szCs w:val="20"/>
        </w:rPr>
      </w:pPr>
      <w:r w:rsidRPr="006B6A8E">
        <w:rPr>
          <w:rFonts w:cs="Times New Roman"/>
          <w:sz w:val="20"/>
          <w:szCs w:val="20"/>
        </w:rPr>
        <w:t>FBAB3. BİLİMSEL GÖZLEME DAYALI TAHMİN ETME</w:t>
      </w:r>
    </w:p>
    <w:p w14:paraId="3BABAE9F" w14:textId="77777777" w:rsidR="00A51F48" w:rsidRPr="006B6A8E" w:rsidRDefault="00C440CD" w:rsidP="000E31B0">
      <w:pPr>
        <w:rPr>
          <w:rFonts w:cs="Times New Roman"/>
          <w:sz w:val="20"/>
          <w:szCs w:val="20"/>
        </w:rPr>
      </w:pPr>
      <w:r w:rsidRPr="006B6A8E">
        <w:rPr>
          <w:rFonts w:cs="Times New Roman"/>
          <w:sz w:val="20"/>
          <w:szCs w:val="20"/>
        </w:rPr>
        <w:t xml:space="preserve"> FBAB4. BİLİMSEL VERİYE DAYALI TAHMİN ETME </w:t>
      </w:r>
    </w:p>
    <w:p w14:paraId="4456EC5E" w14:textId="77777777" w:rsidR="00A51F48" w:rsidRPr="006B6A8E" w:rsidRDefault="00A51F48" w:rsidP="000E31B0">
      <w:pPr>
        <w:rPr>
          <w:rFonts w:cs="Times New Roman"/>
          <w:sz w:val="20"/>
          <w:szCs w:val="20"/>
        </w:rPr>
      </w:pPr>
      <w:r w:rsidRPr="006B6A8E">
        <w:rPr>
          <w:rFonts w:cs="Times New Roman"/>
          <w:sz w:val="20"/>
          <w:szCs w:val="20"/>
        </w:rPr>
        <w:t>FBAB5.OPERASYONEL TANIMLAMA YAPMA</w:t>
      </w:r>
    </w:p>
    <w:p w14:paraId="55B6AD7C" w14:textId="77777777" w:rsidR="000E31B0" w:rsidRPr="006B6A8E" w:rsidRDefault="00C440CD" w:rsidP="000E31B0">
      <w:pPr>
        <w:rPr>
          <w:rFonts w:cs="Times New Roman"/>
          <w:b/>
          <w:sz w:val="20"/>
          <w:szCs w:val="20"/>
        </w:rPr>
      </w:pPr>
      <w:r w:rsidRPr="006B6A8E">
        <w:rPr>
          <w:rFonts w:cs="Times New Roman"/>
          <w:b/>
          <w:sz w:val="20"/>
          <w:szCs w:val="20"/>
        </w:rPr>
        <w:t>SOSYAL ALANI:</w:t>
      </w:r>
    </w:p>
    <w:p w14:paraId="5C2A57FE" w14:textId="77777777" w:rsidR="00A51F48" w:rsidRPr="006B6A8E" w:rsidRDefault="00A51F48" w:rsidP="000E31B0">
      <w:pPr>
        <w:rPr>
          <w:rFonts w:cs="Times New Roman"/>
          <w:sz w:val="20"/>
          <w:szCs w:val="20"/>
        </w:rPr>
      </w:pPr>
      <w:r w:rsidRPr="006B6A8E">
        <w:rPr>
          <w:rFonts w:cs="Times New Roman"/>
          <w:sz w:val="20"/>
          <w:szCs w:val="20"/>
        </w:rPr>
        <w:t>SBAB1.ZAMANI ALGILAMA VE KRONOLOJİK DÜŞÜNME</w:t>
      </w:r>
    </w:p>
    <w:p w14:paraId="5F7EA554" w14:textId="77777777" w:rsidR="00A51F48" w:rsidRPr="006B6A8E" w:rsidRDefault="00A51F48" w:rsidP="000E31B0">
      <w:pPr>
        <w:rPr>
          <w:rFonts w:cs="Times New Roman"/>
          <w:sz w:val="20"/>
          <w:szCs w:val="20"/>
        </w:rPr>
      </w:pPr>
      <w:r w:rsidRPr="006B6A8E">
        <w:rPr>
          <w:rFonts w:cs="Times New Roman"/>
          <w:sz w:val="20"/>
          <w:szCs w:val="20"/>
        </w:rPr>
        <w:t xml:space="preserve">SBAB2.KANITA DAYALI SORGULAMA VE ARAŞTIRMA </w:t>
      </w:r>
    </w:p>
    <w:p w14:paraId="18998399" w14:textId="77777777" w:rsidR="007267BA" w:rsidRPr="006B6A8E" w:rsidRDefault="007267BA" w:rsidP="000E31B0">
      <w:pPr>
        <w:rPr>
          <w:rFonts w:cs="Times New Roman"/>
          <w:sz w:val="20"/>
          <w:szCs w:val="20"/>
        </w:rPr>
      </w:pPr>
      <w:r w:rsidRPr="006B6A8E">
        <w:rPr>
          <w:rFonts w:cs="Times New Roman"/>
          <w:sz w:val="20"/>
          <w:szCs w:val="20"/>
        </w:rPr>
        <w:t>SBAB4.DEĞİŞİM VE SÜREKLİLİĞİ ALGILAMA</w:t>
      </w:r>
    </w:p>
    <w:p w14:paraId="545A56A1" w14:textId="77777777" w:rsidR="000E31B0" w:rsidRPr="006B6A8E" w:rsidRDefault="007267BA" w:rsidP="000E31B0">
      <w:pPr>
        <w:rPr>
          <w:rFonts w:cs="Times New Roman"/>
          <w:sz w:val="20"/>
          <w:szCs w:val="20"/>
        </w:rPr>
      </w:pPr>
      <w:r w:rsidRPr="006B6A8E">
        <w:rPr>
          <w:rFonts w:cs="Times New Roman"/>
          <w:sz w:val="20"/>
          <w:szCs w:val="20"/>
        </w:rPr>
        <w:t>SBAB5. SOSYAL KATILIM BECERİSİ</w:t>
      </w:r>
    </w:p>
    <w:p w14:paraId="28BA345C" w14:textId="77777777" w:rsidR="000E31B0" w:rsidRPr="006B6A8E" w:rsidRDefault="00C440CD" w:rsidP="000E31B0">
      <w:pPr>
        <w:rPr>
          <w:rFonts w:cs="Times New Roman"/>
          <w:b/>
          <w:sz w:val="20"/>
          <w:szCs w:val="20"/>
        </w:rPr>
      </w:pPr>
      <w:r w:rsidRPr="006B6A8E">
        <w:rPr>
          <w:rFonts w:cs="Times New Roman"/>
          <w:b/>
          <w:sz w:val="20"/>
          <w:szCs w:val="20"/>
        </w:rPr>
        <w:t>HAREKET VE SAĞLIK ALANI</w:t>
      </w:r>
    </w:p>
    <w:p w14:paraId="0A77670C" w14:textId="77777777" w:rsidR="007267BA" w:rsidRPr="006B6A8E" w:rsidRDefault="00C440CD" w:rsidP="000E31B0">
      <w:pPr>
        <w:rPr>
          <w:rFonts w:cs="Times New Roman"/>
          <w:sz w:val="20"/>
          <w:szCs w:val="20"/>
        </w:rPr>
      </w:pPr>
      <w:r w:rsidRPr="006B6A8E">
        <w:rPr>
          <w:rFonts w:cs="Times New Roman"/>
          <w:sz w:val="20"/>
          <w:szCs w:val="20"/>
        </w:rPr>
        <w:t xml:space="preserve">HSAB1. AKTİF YAŞAM İÇİN PSİKOMOTOR BECERİLER </w:t>
      </w:r>
    </w:p>
    <w:p w14:paraId="21B8DEA0" w14:textId="77777777" w:rsidR="007267BA" w:rsidRPr="006B6A8E" w:rsidRDefault="00C440CD" w:rsidP="000E31B0">
      <w:pPr>
        <w:rPr>
          <w:rFonts w:cs="Times New Roman"/>
          <w:sz w:val="20"/>
          <w:szCs w:val="20"/>
        </w:rPr>
      </w:pPr>
      <w:r w:rsidRPr="006B6A8E">
        <w:rPr>
          <w:rFonts w:cs="Times New Roman"/>
          <w:sz w:val="20"/>
          <w:szCs w:val="20"/>
        </w:rPr>
        <w:t xml:space="preserve">HSAB2. AKTİF VE ZİNDE YAŞAM İÇİN SAĞLIK BECERİLERİ </w:t>
      </w:r>
    </w:p>
    <w:p w14:paraId="4C415A7E" w14:textId="77777777" w:rsidR="00C440CD" w:rsidRPr="006B6A8E" w:rsidRDefault="00C440CD" w:rsidP="000E31B0">
      <w:pPr>
        <w:rPr>
          <w:rFonts w:cs="Times New Roman"/>
          <w:sz w:val="20"/>
          <w:szCs w:val="20"/>
        </w:rPr>
      </w:pPr>
      <w:r w:rsidRPr="006B6A8E">
        <w:rPr>
          <w:rFonts w:cs="Times New Roman"/>
          <w:sz w:val="20"/>
          <w:szCs w:val="20"/>
        </w:rPr>
        <w:t xml:space="preserve">HSAB3. HAREKETE İLİŞKİN SOSYAL/BİLİŞSEL BECERİLER </w:t>
      </w:r>
    </w:p>
    <w:p w14:paraId="023980B9" w14:textId="77777777" w:rsidR="000E31B0" w:rsidRPr="006B6A8E" w:rsidRDefault="00C440CD" w:rsidP="000E31B0">
      <w:pPr>
        <w:rPr>
          <w:rFonts w:cs="Times New Roman"/>
          <w:b/>
          <w:sz w:val="20"/>
          <w:szCs w:val="20"/>
        </w:rPr>
      </w:pPr>
      <w:r w:rsidRPr="006B6A8E">
        <w:rPr>
          <w:rFonts w:cs="Times New Roman"/>
          <w:b/>
          <w:sz w:val="20"/>
          <w:szCs w:val="20"/>
        </w:rPr>
        <w:t>SANAT ALANI:</w:t>
      </w:r>
    </w:p>
    <w:p w14:paraId="730BF0BA" w14:textId="77777777" w:rsidR="00C440CD" w:rsidRPr="006B6A8E" w:rsidRDefault="00C440CD" w:rsidP="000E31B0">
      <w:pPr>
        <w:rPr>
          <w:rFonts w:cs="Times New Roman"/>
          <w:sz w:val="20"/>
          <w:szCs w:val="20"/>
        </w:rPr>
      </w:pPr>
      <w:r w:rsidRPr="006B6A8E">
        <w:rPr>
          <w:rFonts w:cs="Times New Roman"/>
          <w:sz w:val="20"/>
          <w:szCs w:val="20"/>
        </w:rPr>
        <w:t xml:space="preserve">SNAB1. SANAT TÜRLERİNİ VE TEKNİKLERİNİ ANLAMA </w:t>
      </w:r>
    </w:p>
    <w:p w14:paraId="2C1F0044" w14:textId="77777777" w:rsidR="000E31B0" w:rsidRPr="006B6A8E" w:rsidRDefault="00C440CD" w:rsidP="000E31B0">
      <w:pPr>
        <w:rPr>
          <w:rFonts w:cs="Times New Roman"/>
          <w:sz w:val="20"/>
          <w:szCs w:val="20"/>
        </w:rPr>
      </w:pPr>
      <w:r w:rsidRPr="006B6A8E">
        <w:rPr>
          <w:rFonts w:cs="Times New Roman"/>
          <w:sz w:val="20"/>
          <w:szCs w:val="20"/>
        </w:rPr>
        <w:t>SNAB2. SANAT ESERİ İNCELEME</w:t>
      </w:r>
    </w:p>
    <w:p w14:paraId="3C5A0273" w14:textId="77777777" w:rsidR="004342CF" w:rsidRPr="006B6A8E" w:rsidRDefault="004342CF" w:rsidP="000E31B0">
      <w:pPr>
        <w:rPr>
          <w:rFonts w:cs="Times New Roman"/>
          <w:sz w:val="20"/>
          <w:szCs w:val="20"/>
        </w:rPr>
      </w:pPr>
      <w:r w:rsidRPr="006B6A8E">
        <w:rPr>
          <w:rFonts w:cs="Times New Roman"/>
          <w:sz w:val="20"/>
          <w:szCs w:val="20"/>
        </w:rPr>
        <w:lastRenderedPageBreak/>
        <w:t>SNAB3.SANATA DEĞER VERME</w:t>
      </w:r>
    </w:p>
    <w:p w14:paraId="641CD622" w14:textId="77777777" w:rsidR="004342CF" w:rsidRPr="006B6A8E" w:rsidRDefault="004342CF" w:rsidP="000E31B0">
      <w:pPr>
        <w:rPr>
          <w:rFonts w:cs="Times New Roman"/>
          <w:sz w:val="20"/>
          <w:szCs w:val="20"/>
        </w:rPr>
      </w:pPr>
      <w:r w:rsidRPr="006B6A8E">
        <w:rPr>
          <w:rFonts w:cs="Times New Roman"/>
          <w:sz w:val="20"/>
          <w:szCs w:val="20"/>
        </w:rPr>
        <w:t>SNAB4.SANATSAL UYGULAMA YAPMA</w:t>
      </w:r>
    </w:p>
    <w:p w14:paraId="414FC6D2" w14:textId="77777777" w:rsidR="006B6A8E" w:rsidRDefault="006B6A8E" w:rsidP="000E31B0">
      <w:pPr>
        <w:rPr>
          <w:rFonts w:cs="Times New Roman"/>
          <w:b/>
          <w:sz w:val="20"/>
          <w:szCs w:val="20"/>
        </w:rPr>
      </w:pPr>
    </w:p>
    <w:p w14:paraId="2C8B326B" w14:textId="77777777" w:rsidR="000E31B0" w:rsidRPr="006B6A8E" w:rsidRDefault="00C440CD" w:rsidP="000E31B0">
      <w:pPr>
        <w:rPr>
          <w:rFonts w:cs="Times New Roman"/>
          <w:b/>
          <w:sz w:val="20"/>
          <w:szCs w:val="20"/>
        </w:rPr>
      </w:pPr>
      <w:r w:rsidRPr="006B6A8E">
        <w:rPr>
          <w:rFonts w:cs="Times New Roman"/>
          <w:b/>
          <w:sz w:val="20"/>
          <w:szCs w:val="20"/>
        </w:rPr>
        <w:t>MÜZİK ALANI:</w:t>
      </w:r>
    </w:p>
    <w:p w14:paraId="7319FB53" w14:textId="77777777" w:rsidR="008E1086" w:rsidRPr="006B6A8E" w:rsidRDefault="00C440CD" w:rsidP="000E31B0">
      <w:pPr>
        <w:rPr>
          <w:rFonts w:cs="Times New Roman"/>
          <w:sz w:val="20"/>
          <w:szCs w:val="20"/>
        </w:rPr>
      </w:pPr>
      <w:r w:rsidRPr="006B6A8E">
        <w:rPr>
          <w:rFonts w:cs="Times New Roman"/>
          <w:sz w:val="20"/>
          <w:szCs w:val="20"/>
        </w:rPr>
        <w:t>MDB1. MÜZİKSEL DİNLEME</w:t>
      </w:r>
    </w:p>
    <w:p w14:paraId="46CB91CB" w14:textId="77777777" w:rsidR="008E1086" w:rsidRPr="006B6A8E" w:rsidRDefault="00C440CD" w:rsidP="000E31B0">
      <w:pPr>
        <w:rPr>
          <w:rFonts w:cs="Times New Roman"/>
          <w:sz w:val="20"/>
          <w:szCs w:val="20"/>
        </w:rPr>
      </w:pPr>
      <w:r w:rsidRPr="006B6A8E">
        <w:rPr>
          <w:rFonts w:cs="Times New Roman"/>
          <w:sz w:val="20"/>
          <w:szCs w:val="20"/>
        </w:rPr>
        <w:t xml:space="preserve"> MSB2. MÜZİKSEL SÖYLEME</w:t>
      </w:r>
    </w:p>
    <w:p w14:paraId="0AA4EF4B" w14:textId="77777777" w:rsidR="008E1086" w:rsidRPr="006B6A8E" w:rsidRDefault="00C440CD" w:rsidP="000E31B0">
      <w:pPr>
        <w:rPr>
          <w:rFonts w:cs="Times New Roman"/>
          <w:sz w:val="20"/>
          <w:szCs w:val="20"/>
        </w:rPr>
      </w:pPr>
      <w:r w:rsidRPr="006B6A8E">
        <w:rPr>
          <w:rFonts w:cs="Times New Roman"/>
          <w:sz w:val="20"/>
          <w:szCs w:val="20"/>
        </w:rPr>
        <w:t xml:space="preserve"> MÇB3. MÜZİKSEL ÇALMA </w:t>
      </w:r>
    </w:p>
    <w:p w14:paraId="747CBBDA" w14:textId="77777777" w:rsidR="000E31B0" w:rsidRPr="006B6A8E" w:rsidRDefault="00C440CD" w:rsidP="000E31B0">
      <w:pPr>
        <w:rPr>
          <w:rFonts w:cs="Times New Roman"/>
          <w:sz w:val="20"/>
          <w:szCs w:val="20"/>
        </w:rPr>
      </w:pPr>
      <w:r w:rsidRPr="006B6A8E">
        <w:rPr>
          <w:rFonts w:cs="Times New Roman"/>
          <w:sz w:val="20"/>
          <w:szCs w:val="20"/>
        </w:rPr>
        <w:t>MHB4. MÜZİKSEL HAREKET</w:t>
      </w:r>
    </w:p>
    <w:p w14:paraId="703F8F75" w14:textId="77777777" w:rsidR="00C440CD" w:rsidRPr="006B6A8E" w:rsidRDefault="008E1086" w:rsidP="000E31B0">
      <w:pPr>
        <w:rPr>
          <w:rFonts w:cs="Times New Roman"/>
          <w:sz w:val="20"/>
          <w:szCs w:val="20"/>
        </w:rPr>
      </w:pPr>
      <w:r w:rsidRPr="006B6A8E">
        <w:rPr>
          <w:rFonts w:cs="Times New Roman"/>
          <w:sz w:val="20"/>
          <w:szCs w:val="20"/>
        </w:rPr>
        <w:t>MYB5.MÜZİKSEL YARATICILIK</w:t>
      </w:r>
    </w:p>
    <w:p w14:paraId="516F5FAF" w14:textId="77777777" w:rsidR="009F2F13" w:rsidRPr="006B6A8E" w:rsidRDefault="000E31B0" w:rsidP="000E31B0">
      <w:pPr>
        <w:rPr>
          <w:rFonts w:cs="Times New Roman"/>
          <w:sz w:val="20"/>
          <w:szCs w:val="20"/>
        </w:rPr>
      </w:pPr>
      <w:r w:rsidRPr="006B6A8E">
        <w:rPr>
          <w:rFonts w:cs="Times New Roman"/>
          <w:b/>
          <w:sz w:val="20"/>
          <w:szCs w:val="20"/>
        </w:rPr>
        <w:t>KAVRAMSAL BECERİLER</w:t>
      </w:r>
      <w:r w:rsidRPr="006B6A8E">
        <w:rPr>
          <w:rFonts w:cs="Times New Roman"/>
          <w:sz w:val="20"/>
          <w:szCs w:val="20"/>
        </w:rPr>
        <w:t xml:space="preserve">  </w:t>
      </w:r>
    </w:p>
    <w:p w14:paraId="38B690DF" w14:textId="77777777" w:rsidR="000E31B0" w:rsidRPr="006B6A8E" w:rsidRDefault="000E31B0" w:rsidP="000E31B0">
      <w:pPr>
        <w:rPr>
          <w:rFonts w:cs="Times New Roman"/>
          <w:sz w:val="20"/>
          <w:szCs w:val="20"/>
        </w:rPr>
      </w:pPr>
      <w:r w:rsidRPr="006B6A8E">
        <w:rPr>
          <w:rFonts w:cs="Times New Roman"/>
          <w:sz w:val="20"/>
          <w:szCs w:val="20"/>
        </w:rPr>
        <w:t>KB1. Sayma Becerisi</w:t>
      </w:r>
    </w:p>
    <w:p w14:paraId="4EE07BC0" w14:textId="77777777" w:rsidR="000E31B0" w:rsidRPr="006B6A8E" w:rsidRDefault="000E31B0" w:rsidP="000E31B0">
      <w:pPr>
        <w:rPr>
          <w:rFonts w:cs="Times New Roman"/>
          <w:sz w:val="20"/>
          <w:szCs w:val="20"/>
        </w:rPr>
      </w:pPr>
      <w:r w:rsidRPr="006B6A8E">
        <w:rPr>
          <w:rFonts w:cs="Times New Roman"/>
          <w:sz w:val="20"/>
          <w:szCs w:val="20"/>
        </w:rPr>
        <w:t>KB2.2. Gözlemleme Becerisi</w:t>
      </w:r>
    </w:p>
    <w:p w14:paraId="14F84C32" w14:textId="77777777" w:rsidR="000E31B0" w:rsidRPr="006B6A8E" w:rsidRDefault="000E31B0" w:rsidP="000E31B0">
      <w:pPr>
        <w:rPr>
          <w:rFonts w:cs="Times New Roman"/>
          <w:sz w:val="20"/>
          <w:szCs w:val="20"/>
        </w:rPr>
      </w:pPr>
      <w:r w:rsidRPr="006B6A8E">
        <w:rPr>
          <w:rFonts w:cs="Times New Roman"/>
          <w:sz w:val="20"/>
          <w:szCs w:val="20"/>
        </w:rPr>
        <w:t>KB2.2.SB1. Gözleme ilişkin amaç ölçüt belirlemek</w:t>
      </w:r>
    </w:p>
    <w:p w14:paraId="148FCCAB" w14:textId="77777777" w:rsidR="000E31B0" w:rsidRPr="006B6A8E" w:rsidRDefault="000E31B0" w:rsidP="000E31B0">
      <w:pPr>
        <w:rPr>
          <w:rFonts w:cs="Times New Roman"/>
          <w:sz w:val="20"/>
          <w:szCs w:val="20"/>
        </w:rPr>
      </w:pPr>
      <w:r w:rsidRPr="006B6A8E">
        <w:rPr>
          <w:rFonts w:cs="Times New Roman"/>
          <w:sz w:val="20"/>
          <w:szCs w:val="20"/>
        </w:rPr>
        <w:t>KB2.3. Özetleme Becerisi</w:t>
      </w:r>
    </w:p>
    <w:p w14:paraId="6BAB7FEE" w14:textId="77777777" w:rsidR="000E31B0" w:rsidRPr="006B6A8E" w:rsidRDefault="000E31B0" w:rsidP="000E31B0">
      <w:pPr>
        <w:rPr>
          <w:rFonts w:cs="Times New Roman"/>
          <w:sz w:val="20"/>
          <w:szCs w:val="20"/>
        </w:rPr>
      </w:pPr>
      <w:r w:rsidRPr="006B6A8E">
        <w:rPr>
          <w:rFonts w:cs="Times New Roman"/>
          <w:sz w:val="20"/>
          <w:szCs w:val="20"/>
        </w:rPr>
        <w:t>KB2.3.SB3. Metin/olay/konu/durumu yorumlamak (kendi cümleleri ile aktarmak)</w:t>
      </w:r>
    </w:p>
    <w:p w14:paraId="2D57B610" w14:textId="77777777" w:rsidR="000E31B0" w:rsidRPr="006B6A8E" w:rsidRDefault="000E31B0" w:rsidP="000E31B0">
      <w:pPr>
        <w:rPr>
          <w:rFonts w:cs="Times New Roman"/>
          <w:sz w:val="20"/>
          <w:szCs w:val="20"/>
        </w:rPr>
      </w:pPr>
      <w:r w:rsidRPr="006B6A8E">
        <w:rPr>
          <w:rFonts w:cs="Times New Roman"/>
          <w:sz w:val="20"/>
          <w:szCs w:val="20"/>
        </w:rPr>
        <w:t>KB2.4. Çözümleme Becerisi</w:t>
      </w:r>
    </w:p>
    <w:p w14:paraId="18F04D2C" w14:textId="77777777" w:rsidR="000E31B0" w:rsidRPr="006B6A8E" w:rsidRDefault="000E31B0" w:rsidP="000E31B0">
      <w:pPr>
        <w:rPr>
          <w:rFonts w:cs="Times New Roman"/>
          <w:sz w:val="20"/>
          <w:szCs w:val="20"/>
        </w:rPr>
      </w:pPr>
      <w:r w:rsidRPr="006B6A8E">
        <w:rPr>
          <w:rFonts w:cs="Times New Roman"/>
          <w:sz w:val="20"/>
          <w:szCs w:val="20"/>
        </w:rPr>
        <w:t>KB2.4.SB1. Nesne, olgu ve olaylara ilişkin parçaları belirlemek KB2.4.SB2. Parçalar arasındaki ilişkileri belirlemek</w:t>
      </w:r>
    </w:p>
    <w:p w14:paraId="55CD3DCA" w14:textId="77777777" w:rsidR="000E31B0" w:rsidRPr="006B6A8E" w:rsidRDefault="000E31B0" w:rsidP="000E31B0">
      <w:pPr>
        <w:rPr>
          <w:rFonts w:cs="Times New Roman"/>
          <w:sz w:val="20"/>
          <w:szCs w:val="20"/>
        </w:rPr>
      </w:pPr>
      <w:r w:rsidRPr="006B6A8E">
        <w:rPr>
          <w:rFonts w:cs="Times New Roman"/>
          <w:sz w:val="20"/>
          <w:szCs w:val="20"/>
        </w:rPr>
        <w:t>KB2.7. Karşılaştırma Becerisi</w:t>
      </w:r>
    </w:p>
    <w:p w14:paraId="3DC8600D" w14:textId="77777777" w:rsidR="000E31B0" w:rsidRPr="006B6A8E" w:rsidRDefault="000E31B0" w:rsidP="000E31B0">
      <w:pPr>
        <w:rPr>
          <w:rFonts w:cs="Times New Roman"/>
          <w:sz w:val="20"/>
          <w:szCs w:val="20"/>
        </w:rPr>
      </w:pPr>
      <w:r w:rsidRPr="006B6A8E">
        <w:rPr>
          <w:rFonts w:cs="Times New Roman"/>
          <w:sz w:val="20"/>
          <w:szCs w:val="20"/>
        </w:rPr>
        <w:t>KB2.7.SB1. Birden fazla kavram veya duruma ilişkin özellikleri belirlemek</w:t>
      </w:r>
    </w:p>
    <w:p w14:paraId="4B199B41" w14:textId="77777777" w:rsidR="000E31B0" w:rsidRPr="006B6A8E" w:rsidRDefault="000E31B0" w:rsidP="000E31B0">
      <w:pPr>
        <w:rPr>
          <w:rFonts w:cs="Times New Roman"/>
          <w:sz w:val="20"/>
          <w:szCs w:val="20"/>
        </w:rPr>
      </w:pPr>
      <w:r w:rsidRPr="006B6A8E">
        <w:rPr>
          <w:rFonts w:cs="Times New Roman"/>
          <w:sz w:val="20"/>
          <w:szCs w:val="20"/>
        </w:rPr>
        <w:t>KB2.8. Sorgulama Becerisi</w:t>
      </w:r>
    </w:p>
    <w:p w14:paraId="3065DFDC" w14:textId="77777777" w:rsidR="000E31B0" w:rsidRPr="006B6A8E" w:rsidRDefault="000E31B0" w:rsidP="000E31B0">
      <w:pPr>
        <w:rPr>
          <w:rFonts w:cs="Times New Roman"/>
          <w:sz w:val="20"/>
          <w:szCs w:val="20"/>
        </w:rPr>
      </w:pPr>
      <w:r w:rsidRPr="006B6A8E">
        <w:rPr>
          <w:rFonts w:cs="Times New Roman"/>
          <w:sz w:val="20"/>
          <w:szCs w:val="20"/>
        </w:rPr>
        <w:t>KB2.8.SB1. Merak ettiği konuyu tanımlamak</w:t>
      </w:r>
    </w:p>
    <w:p w14:paraId="4F49CD31" w14:textId="77777777" w:rsidR="000E31B0" w:rsidRPr="006B6A8E" w:rsidRDefault="000E31B0" w:rsidP="000E31B0">
      <w:pPr>
        <w:rPr>
          <w:rFonts w:cs="Times New Roman"/>
          <w:sz w:val="20"/>
          <w:szCs w:val="20"/>
        </w:rPr>
      </w:pPr>
      <w:r w:rsidRPr="006B6A8E">
        <w:rPr>
          <w:rFonts w:cs="Times New Roman"/>
          <w:sz w:val="20"/>
          <w:szCs w:val="20"/>
        </w:rPr>
        <w:t>KB2.8 SB2. İlgili konu hakkında sorular sormak (5N1K) KB2.8.SB3. İlgili konu hakkında bilgi toplamak</w:t>
      </w:r>
    </w:p>
    <w:p w14:paraId="5D51BB92" w14:textId="77777777" w:rsidR="000E31B0" w:rsidRPr="006B6A8E" w:rsidRDefault="000E31B0" w:rsidP="000E31B0">
      <w:pPr>
        <w:rPr>
          <w:rFonts w:cs="Times New Roman"/>
          <w:sz w:val="20"/>
          <w:szCs w:val="20"/>
        </w:rPr>
      </w:pPr>
      <w:r w:rsidRPr="006B6A8E">
        <w:rPr>
          <w:rFonts w:cs="Times New Roman"/>
          <w:sz w:val="20"/>
          <w:szCs w:val="20"/>
        </w:rPr>
        <w:t>KB2.10. Çıkarım Yapma Becerisi</w:t>
      </w:r>
    </w:p>
    <w:p w14:paraId="2395CA06" w14:textId="77777777" w:rsidR="000E31B0" w:rsidRPr="006B6A8E" w:rsidRDefault="000E31B0" w:rsidP="000E31B0">
      <w:pPr>
        <w:rPr>
          <w:rFonts w:cs="Times New Roman"/>
          <w:sz w:val="20"/>
          <w:szCs w:val="20"/>
        </w:rPr>
      </w:pPr>
      <w:r w:rsidRPr="006B6A8E">
        <w:rPr>
          <w:rFonts w:cs="Times New Roman"/>
          <w:sz w:val="20"/>
          <w:szCs w:val="20"/>
        </w:rPr>
        <w:t>KB2.10.SB3. Karşılaştırmak</w:t>
      </w:r>
    </w:p>
    <w:p w14:paraId="447416EE" w14:textId="77777777" w:rsidR="000E31B0" w:rsidRPr="006B6A8E" w:rsidRDefault="000E31B0" w:rsidP="000E31B0">
      <w:pPr>
        <w:rPr>
          <w:rFonts w:cs="Times New Roman"/>
          <w:sz w:val="20"/>
          <w:szCs w:val="20"/>
        </w:rPr>
      </w:pPr>
      <w:r w:rsidRPr="006B6A8E">
        <w:rPr>
          <w:rFonts w:cs="Times New Roman"/>
          <w:sz w:val="20"/>
          <w:szCs w:val="20"/>
        </w:rPr>
        <w:t>KB2.14. Yorumlama Becerisi</w:t>
      </w:r>
    </w:p>
    <w:p w14:paraId="34A07EA1" w14:textId="77777777" w:rsidR="000E31B0" w:rsidRPr="006B6A8E" w:rsidRDefault="000E31B0" w:rsidP="000E31B0">
      <w:pPr>
        <w:rPr>
          <w:rFonts w:cs="Times New Roman"/>
          <w:sz w:val="20"/>
          <w:szCs w:val="20"/>
        </w:rPr>
      </w:pPr>
      <w:r w:rsidRPr="006B6A8E">
        <w:rPr>
          <w:rFonts w:cs="Times New Roman"/>
          <w:sz w:val="20"/>
          <w:szCs w:val="20"/>
        </w:rPr>
        <w:t>KB2.14.SB2. Mevcut olay/konu/durumu bağlamdan kopmadan dönüştürmek</w:t>
      </w:r>
    </w:p>
    <w:p w14:paraId="0C26BBFC" w14:textId="77777777" w:rsidR="000E31B0" w:rsidRPr="006B6A8E" w:rsidRDefault="000E31B0" w:rsidP="000E31B0">
      <w:pPr>
        <w:rPr>
          <w:rFonts w:cs="Times New Roman"/>
          <w:sz w:val="20"/>
          <w:szCs w:val="20"/>
        </w:rPr>
      </w:pPr>
      <w:r w:rsidRPr="006B6A8E">
        <w:rPr>
          <w:rFonts w:cs="Times New Roman"/>
          <w:sz w:val="20"/>
          <w:szCs w:val="20"/>
        </w:rPr>
        <w:t>KB2.16. Muhakeme (Akıl Yürütme) Becerisi</w:t>
      </w:r>
    </w:p>
    <w:p w14:paraId="45066FB0" w14:textId="77777777" w:rsidR="00295B95" w:rsidRPr="006B6A8E" w:rsidRDefault="000E31B0" w:rsidP="000E31B0">
      <w:pPr>
        <w:rPr>
          <w:rFonts w:cs="Times New Roman"/>
          <w:sz w:val="20"/>
          <w:szCs w:val="20"/>
        </w:rPr>
      </w:pPr>
      <w:r w:rsidRPr="006B6A8E">
        <w:rPr>
          <w:rFonts w:cs="Times New Roman"/>
          <w:sz w:val="20"/>
          <w:szCs w:val="20"/>
        </w:rPr>
        <w:t xml:space="preserve">KB2.16.1. Tümevarımsal Akıl Yürütme </w:t>
      </w:r>
    </w:p>
    <w:p w14:paraId="22F7952C" w14:textId="77777777" w:rsidR="000E31B0" w:rsidRPr="006B6A8E" w:rsidRDefault="000E31B0" w:rsidP="000E31B0">
      <w:pPr>
        <w:rPr>
          <w:rFonts w:cs="Times New Roman"/>
          <w:sz w:val="20"/>
          <w:szCs w:val="20"/>
        </w:rPr>
      </w:pPr>
      <w:r w:rsidRPr="006B6A8E">
        <w:rPr>
          <w:rFonts w:cs="Times New Roman"/>
          <w:sz w:val="20"/>
          <w:szCs w:val="20"/>
        </w:rPr>
        <w:t>KB2.16.1.SB1. Gözlem yapmak</w:t>
      </w:r>
    </w:p>
    <w:p w14:paraId="0F22717C" w14:textId="77777777" w:rsidR="000E31B0" w:rsidRPr="006B6A8E" w:rsidRDefault="000E31B0" w:rsidP="000E31B0">
      <w:pPr>
        <w:rPr>
          <w:rFonts w:cs="Times New Roman"/>
          <w:sz w:val="20"/>
          <w:szCs w:val="20"/>
        </w:rPr>
      </w:pPr>
      <w:r w:rsidRPr="006B6A8E">
        <w:rPr>
          <w:rFonts w:cs="Times New Roman"/>
          <w:sz w:val="20"/>
          <w:szCs w:val="20"/>
        </w:rPr>
        <w:t xml:space="preserve"> </w:t>
      </w:r>
    </w:p>
    <w:p w14:paraId="376853E0" w14:textId="77777777" w:rsidR="009F2F13" w:rsidRPr="006B6A8E" w:rsidRDefault="00295B95" w:rsidP="000E31B0">
      <w:pPr>
        <w:rPr>
          <w:rFonts w:cs="Times New Roman"/>
          <w:sz w:val="20"/>
          <w:szCs w:val="20"/>
        </w:rPr>
      </w:pPr>
      <w:r w:rsidRPr="006B6A8E">
        <w:rPr>
          <w:rFonts w:cs="Times New Roman"/>
          <w:b/>
          <w:sz w:val="20"/>
          <w:szCs w:val="20"/>
        </w:rPr>
        <w:t>EĞİLİMLER</w:t>
      </w:r>
    </w:p>
    <w:p w14:paraId="38668A33" w14:textId="77777777" w:rsidR="000E31B0" w:rsidRPr="006B6A8E" w:rsidRDefault="000E31B0" w:rsidP="000E31B0">
      <w:pPr>
        <w:rPr>
          <w:rFonts w:cs="Times New Roman"/>
          <w:sz w:val="20"/>
          <w:szCs w:val="20"/>
        </w:rPr>
      </w:pPr>
      <w:r w:rsidRPr="006B6A8E">
        <w:rPr>
          <w:rFonts w:cs="Times New Roman"/>
          <w:sz w:val="20"/>
          <w:szCs w:val="20"/>
        </w:rPr>
        <w:t xml:space="preserve"> E.1. Benlik Eğilimleri</w:t>
      </w:r>
    </w:p>
    <w:p w14:paraId="50D0877D" w14:textId="77777777" w:rsidR="000E31B0" w:rsidRPr="006B6A8E" w:rsidRDefault="000E31B0" w:rsidP="000E31B0">
      <w:pPr>
        <w:rPr>
          <w:rFonts w:cs="Times New Roman"/>
          <w:sz w:val="20"/>
          <w:szCs w:val="20"/>
        </w:rPr>
      </w:pPr>
      <w:r w:rsidRPr="006B6A8E">
        <w:rPr>
          <w:rFonts w:cs="Times New Roman"/>
          <w:sz w:val="20"/>
          <w:szCs w:val="20"/>
        </w:rPr>
        <w:t>E1.1. Merak E1.2.Bağımsızlık</w:t>
      </w:r>
    </w:p>
    <w:p w14:paraId="6AEAB2C1" w14:textId="77777777" w:rsidR="000E31B0" w:rsidRPr="006B6A8E" w:rsidRDefault="000E31B0" w:rsidP="000E31B0">
      <w:pPr>
        <w:rPr>
          <w:rFonts w:cs="Times New Roman"/>
          <w:sz w:val="20"/>
          <w:szCs w:val="20"/>
        </w:rPr>
      </w:pPr>
      <w:r w:rsidRPr="006B6A8E">
        <w:rPr>
          <w:rFonts w:cs="Times New Roman"/>
          <w:sz w:val="20"/>
          <w:szCs w:val="20"/>
        </w:rPr>
        <w:lastRenderedPageBreak/>
        <w:t>E1.3. Azim ve Kararlılık</w:t>
      </w:r>
    </w:p>
    <w:p w14:paraId="48D888FA" w14:textId="77777777" w:rsidR="000E31B0" w:rsidRPr="006B6A8E" w:rsidRDefault="000E31B0" w:rsidP="000E31B0">
      <w:pPr>
        <w:rPr>
          <w:rFonts w:cs="Times New Roman"/>
          <w:sz w:val="20"/>
          <w:szCs w:val="20"/>
        </w:rPr>
      </w:pPr>
      <w:r w:rsidRPr="006B6A8E">
        <w:rPr>
          <w:rFonts w:cs="Times New Roman"/>
          <w:sz w:val="20"/>
          <w:szCs w:val="20"/>
        </w:rPr>
        <w:t>E1.5. Kendine Güvenme (Öz Güven)</w:t>
      </w:r>
    </w:p>
    <w:p w14:paraId="360BCA32" w14:textId="77777777" w:rsidR="000E31B0" w:rsidRPr="006B6A8E" w:rsidRDefault="000E31B0" w:rsidP="000E31B0">
      <w:pPr>
        <w:rPr>
          <w:rFonts w:cs="Times New Roman"/>
          <w:sz w:val="20"/>
          <w:szCs w:val="20"/>
        </w:rPr>
      </w:pPr>
      <w:r w:rsidRPr="006B6A8E">
        <w:rPr>
          <w:rFonts w:cs="Times New Roman"/>
          <w:sz w:val="20"/>
          <w:szCs w:val="20"/>
        </w:rPr>
        <w:t>E.2. Sosyal Eğilimler</w:t>
      </w:r>
    </w:p>
    <w:p w14:paraId="7D589ECD" w14:textId="77777777" w:rsidR="000E31B0" w:rsidRPr="006B6A8E" w:rsidRDefault="000E31B0" w:rsidP="000E31B0">
      <w:pPr>
        <w:rPr>
          <w:rFonts w:cs="Times New Roman"/>
          <w:sz w:val="20"/>
          <w:szCs w:val="20"/>
        </w:rPr>
      </w:pPr>
      <w:r w:rsidRPr="006B6A8E">
        <w:rPr>
          <w:rFonts w:cs="Times New Roman"/>
          <w:sz w:val="20"/>
          <w:szCs w:val="20"/>
        </w:rPr>
        <w:t>E2.1. Empati E2.2. Sorumluluk E2.3. Girişkenlik</w:t>
      </w:r>
    </w:p>
    <w:p w14:paraId="4BD118FB" w14:textId="77777777" w:rsidR="000E31B0" w:rsidRPr="006B6A8E" w:rsidRDefault="000E31B0" w:rsidP="000E31B0">
      <w:pPr>
        <w:rPr>
          <w:rFonts w:cs="Times New Roman"/>
          <w:sz w:val="20"/>
          <w:szCs w:val="20"/>
        </w:rPr>
      </w:pPr>
      <w:r w:rsidRPr="006B6A8E">
        <w:rPr>
          <w:rFonts w:cs="Times New Roman"/>
          <w:sz w:val="20"/>
          <w:szCs w:val="20"/>
        </w:rPr>
        <w:t>E2.5. Oyun</w:t>
      </w:r>
      <w:r w:rsidR="009F2F13" w:rsidRPr="006B6A8E">
        <w:rPr>
          <w:rFonts w:cs="Times New Roman"/>
          <w:sz w:val="20"/>
          <w:szCs w:val="20"/>
        </w:rPr>
        <w:t xml:space="preserve"> </w:t>
      </w:r>
      <w:r w:rsidRPr="006B6A8E">
        <w:rPr>
          <w:rFonts w:cs="Times New Roman"/>
          <w:sz w:val="20"/>
          <w:szCs w:val="20"/>
        </w:rPr>
        <w:t>severlik</w:t>
      </w:r>
    </w:p>
    <w:p w14:paraId="2FB82E6D" w14:textId="77777777" w:rsidR="000E31B0" w:rsidRPr="006B6A8E" w:rsidRDefault="000E31B0" w:rsidP="000E31B0">
      <w:pPr>
        <w:rPr>
          <w:rFonts w:cs="Times New Roman"/>
          <w:sz w:val="20"/>
          <w:szCs w:val="20"/>
        </w:rPr>
      </w:pPr>
      <w:r w:rsidRPr="006B6A8E">
        <w:rPr>
          <w:rFonts w:cs="Times New Roman"/>
          <w:sz w:val="20"/>
          <w:szCs w:val="20"/>
        </w:rPr>
        <w:t>E.3. Entelektüel Eğilimler E3.1. Odaklanma E3.2. Yaratıcılık E3.3. Açık Fikirlilik E3.6. Analitiktik</w:t>
      </w:r>
    </w:p>
    <w:p w14:paraId="47D9CBE3" w14:textId="77777777" w:rsidR="009F2F13" w:rsidRPr="006B6A8E" w:rsidRDefault="000E31B0" w:rsidP="000E31B0">
      <w:pPr>
        <w:rPr>
          <w:rFonts w:cs="Times New Roman"/>
          <w:sz w:val="20"/>
          <w:szCs w:val="20"/>
        </w:rPr>
      </w:pPr>
      <w:r w:rsidRPr="006B6A8E">
        <w:rPr>
          <w:rFonts w:cs="Times New Roman"/>
          <w:sz w:val="20"/>
          <w:szCs w:val="20"/>
        </w:rPr>
        <w:t>E3.5. Merak Ettiği Soruları Sorma</w:t>
      </w:r>
    </w:p>
    <w:p w14:paraId="096F9777" w14:textId="77777777" w:rsidR="009F2F13" w:rsidRPr="006B6A8E" w:rsidRDefault="009F2F13" w:rsidP="000E31B0">
      <w:pPr>
        <w:rPr>
          <w:rFonts w:cs="Times New Roman"/>
          <w:sz w:val="20"/>
          <w:szCs w:val="20"/>
        </w:rPr>
      </w:pPr>
    </w:p>
    <w:p w14:paraId="19125519" w14:textId="77777777" w:rsidR="000E31B0" w:rsidRPr="006B6A8E" w:rsidRDefault="000E31B0" w:rsidP="000E31B0">
      <w:pPr>
        <w:rPr>
          <w:rFonts w:cs="Times New Roman"/>
          <w:b/>
          <w:sz w:val="20"/>
          <w:szCs w:val="20"/>
        </w:rPr>
      </w:pPr>
      <w:r w:rsidRPr="006B6A8E">
        <w:rPr>
          <w:rFonts w:cs="Times New Roman"/>
          <w:b/>
          <w:sz w:val="20"/>
          <w:szCs w:val="20"/>
        </w:rPr>
        <w:t>PROGRAMLAR ARASI</w:t>
      </w:r>
      <w:r w:rsidR="00C440CD" w:rsidRPr="006B6A8E">
        <w:rPr>
          <w:rFonts w:cs="Times New Roman"/>
          <w:b/>
          <w:sz w:val="20"/>
          <w:szCs w:val="20"/>
        </w:rPr>
        <w:t xml:space="preserve"> </w:t>
      </w:r>
      <w:r w:rsidRPr="006B6A8E">
        <w:rPr>
          <w:rFonts w:cs="Times New Roman"/>
          <w:b/>
          <w:sz w:val="20"/>
          <w:szCs w:val="20"/>
        </w:rPr>
        <w:t>BİLEŞENLER</w:t>
      </w:r>
    </w:p>
    <w:p w14:paraId="6F5761A4" w14:textId="77777777" w:rsidR="000E31B0" w:rsidRPr="006B6A8E" w:rsidRDefault="000E31B0" w:rsidP="000E31B0">
      <w:pPr>
        <w:rPr>
          <w:rFonts w:cs="Times New Roman"/>
          <w:sz w:val="20"/>
          <w:szCs w:val="20"/>
        </w:rPr>
      </w:pPr>
      <w:r w:rsidRPr="006B6A8E">
        <w:rPr>
          <w:rFonts w:cs="Times New Roman"/>
          <w:sz w:val="20"/>
          <w:szCs w:val="20"/>
        </w:rPr>
        <w:t>Sosyal-Duygusal Öğrenme Becerileri</w:t>
      </w:r>
    </w:p>
    <w:p w14:paraId="0649CE50" w14:textId="77777777" w:rsidR="000E31B0" w:rsidRPr="006B6A8E" w:rsidRDefault="000E31B0" w:rsidP="000E31B0">
      <w:pPr>
        <w:rPr>
          <w:rFonts w:cs="Times New Roman"/>
          <w:sz w:val="20"/>
          <w:szCs w:val="20"/>
        </w:rPr>
      </w:pPr>
      <w:r w:rsidRPr="006B6A8E">
        <w:rPr>
          <w:rFonts w:cs="Times New Roman"/>
          <w:sz w:val="20"/>
          <w:szCs w:val="20"/>
        </w:rPr>
        <w:t>SDB1.1. Kendini Tanıma (Öz Farkındalık Becerisi) Becerisi/ Kendini Tanıma</w:t>
      </w:r>
    </w:p>
    <w:p w14:paraId="587C7EBF" w14:textId="77777777" w:rsidR="000E31B0" w:rsidRPr="006B6A8E" w:rsidRDefault="000E31B0" w:rsidP="000E31B0">
      <w:pPr>
        <w:rPr>
          <w:rFonts w:cs="Times New Roman"/>
          <w:sz w:val="20"/>
          <w:szCs w:val="20"/>
        </w:rPr>
      </w:pPr>
      <w:r w:rsidRPr="006B6A8E">
        <w:rPr>
          <w:rFonts w:cs="Times New Roman"/>
          <w:sz w:val="20"/>
          <w:szCs w:val="20"/>
        </w:rPr>
        <w:t>SDB1.1.SB1. Öğreneceği yeni konu/kavram veya bilgiyi nasıl öğrendiğini belirlemek</w:t>
      </w:r>
    </w:p>
    <w:p w14:paraId="3B173B41" w14:textId="77777777" w:rsidR="000E31B0" w:rsidRPr="006B6A8E" w:rsidRDefault="000E31B0" w:rsidP="000E31B0">
      <w:pPr>
        <w:rPr>
          <w:rFonts w:cs="Times New Roman"/>
          <w:sz w:val="20"/>
          <w:szCs w:val="20"/>
        </w:rPr>
      </w:pPr>
      <w:r w:rsidRPr="006B6A8E">
        <w:rPr>
          <w:rFonts w:cs="Times New Roman"/>
          <w:sz w:val="20"/>
          <w:szCs w:val="20"/>
        </w:rPr>
        <w:t>SDB1.2. Kendini Düzenleme (Öz Düzenleme Becerisi)</w:t>
      </w:r>
    </w:p>
    <w:p w14:paraId="05490C9A" w14:textId="77777777" w:rsidR="000E31B0" w:rsidRPr="006B6A8E" w:rsidRDefault="000E31B0" w:rsidP="000E31B0">
      <w:pPr>
        <w:rPr>
          <w:rFonts w:cs="Times New Roman"/>
          <w:sz w:val="20"/>
          <w:szCs w:val="20"/>
        </w:rPr>
      </w:pPr>
      <w:r w:rsidRPr="006B6A8E">
        <w:rPr>
          <w:rFonts w:cs="Times New Roman"/>
          <w:sz w:val="20"/>
          <w:szCs w:val="20"/>
        </w:rPr>
        <w:t>SDB1.2.SB1. İhtiyaçlarını karşılamaya yönelik hedef belirlemek</w:t>
      </w:r>
    </w:p>
    <w:p w14:paraId="5E751735" w14:textId="77777777" w:rsidR="000E31B0" w:rsidRPr="006B6A8E" w:rsidRDefault="000E31B0" w:rsidP="000E31B0">
      <w:pPr>
        <w:rPr>
          <w:rFonts w:cs="Times New Roman"/>
          <w:sz w:val="20"/>
          <w:szCs w:val="20"/>
        </w:rPr>
      </w:pPr>
      <w:r w:rsidRPr="006B6A8E">
        <w:rPr>
          <w:rFonts w:cs="Times New Roman"/>
          <w:sz w:val="20"/>
          <w:szCs w:val="20"/>
        </w:rPr>
        <w:t>SDB1.2.SB5. Kendi öğrenme durumunu geliştirmeye yönelik çalışmalar yapmak</w:t>
      </w:r>
    </w:p>
    <w:p w14:paraId="4D082CFC" w14:textId="77777777" w:rsidR="000E31B0" w:rsidRPr="006B6A8E" w:rsidRDefault="000E31B0" w:rsidP="000E31B0">
      <w:pPr>
        <w:rPr>
          <w:rFonts w:cs="Times New Roman"/>
          <w:sz w:val="20"/>
          <w:szCs w:val="20"/>
        </w:rPr>
      </w:pPr>
      <w:r w:rsidRPr="006B6A8E">
        <w:rPr>
          <w:rFonts w:cs="Times New Roman"/>
          <w:sz w:val="20"/>
          <w:szCs w:val="20"/>
        </w:rPr>
        <w:t>SDB2.1. İletişim</w:t>
      </w:r>
    </w:p>
    <w:p w14:paraId="4DB2AC7E" w14:textId="77777777" w:rsidR="000E31B0" w:rsidRPr="006B6A8E" w:rsidRDefault="000E31B0" w:rsidP="000E31B0">
      <w:pPr>
        <w:rPr>
          <w:rFonts w:cs="Times New Roman"/>
          <w:sz w:val="20"/>
          <w:szCs w:val="20"/>
        </w:rPr>
      </w:pPr>
      <w:r w:rsidRPr="006B6A8E">
        <w:rPr>
          <w:rFonts w:cs="Times New Roman"/>
          <w:sz w:val="20"/>
          <w:szCs w:val="20"/>
        </w:rPr>
        <w:t>SDB2.1.SB2. Duygu, düşünceleri ifade etmek SDB2.1.SB4. Grup iletişimine katılmak</w:t>
      </w:r>
    </w:p>
    <w:p w14:paraId="5A903BA8" w14:textId="77777777" w:rsidR="000E31B0" w:rsidRPr="006B6A8E" w:rsidRDefault="000E31B0" w:rsidP="000E31B0">
      <w:pPr>
        <w:rPr>
          <w:rFonts w:cs="Times New Roman"/>
          <w:sz w:val="20"/>
          <w:szCs w:val="20"/>
        </w:rPr>
      </w:pPr>
      <w:r w:rsidRPr="006B6A8E">
        <w:rPr>
          <w:rFonts w:cs="Times New Roman"/>
          <w:sz w:val="20"/>
          <w:szCs w:val="20"/>
        </w:rPr>
        <w:t>SDB2.2. İş Birliği</w:t>
      </w:r>
    </w:p>
    <w:p w14:paraId="6A4D8CB9" w14:textId="77777777" w:rsidR="000E31B0" w:rsidRPr="006B6A8E" w:rsidRDefault="000E31B0" w:rsidP="000E31B0">
      <w:pPr>
        <w:rPr>
          <w:rFonts w:cs="Times New Roman"/>
          <w:sz w:val="20"/>
          <w:szCs w:val="20"/>
        </w:rPr>
      </w:pPr>
      <w:r w:rsidRPr="006B6A8E">
        <w:rPr>
          <w:rFonts w:cs="Times New Roman"/>
          <w:sz w:val="20"/>
          <w:szCs w:val="20"/>
        </w:rPr>
        <w:t>SDB2.2.SB1. Kişi ve gruplarla iş birliği yapmak</w:t>
      </w:r>
    </w:p>
    <w:p w14:paraId="3C1C763D" w14:textId="77777777" w:rsidR="000E31B0" w:rsidRPr="006B6A8E" w:rsidRDefault="000E31B0" w:rsidP="000E31B0">
      <w:pPr>
        <w:rPr>
          <w:rFonts w:cs="Times New Roman"/>
          <w:sz w:val="20"/>
          <w:szCs w:val="20"/>
        </w:rPr>
      </w:pPr>
      <w:r w:rsidRPr="006B6A8E">
        <w:rPr>
          <w:rFonts w:cs="Times New Roman"/>
          <w:sz w:val="20"/>
          <w:szCs w:val="20"/>
        </w:rPr>
        <w:t>SDB2.2.SB2. Düşüncelerini başkalarıyla tartışmak/müzakere etmek SDB2.2.SB3. Farklı düşünceler üzerinde uzlaşma sağlayıp ortaklıklar kurmak</w:t>
      </w:r>
    </w:p>
    <w:p w14:paraId="2AF0E49E" w14:textId="77777777" w:rsidR="000E31B0" w:rsidRPr="006B6A8E" w:rsidRDefault="000E31B0" w:rsidP="000E31B0">
      <w:pPr>
        <w:rPr>
          <w:rFonts w:cs="Times New Roman"/>
          <w:sz w:val="20"/>
          <w:szCs w:val="20"/>
        </w:rPr>
      </w:pPr>
      <w:r w:rsidRPr="006B6A8E">
        <w:rPr>
          <w:rFonts w:cs="Times New Roman"/>
          <w:sz w:val="20"/>
          <w:szCs w:val="20"/>
        </w:rPr>
        <w:t>SDB2.3. Sosyal Farkındalık</w:t>
      </w:r>
    </w:p>
    <w:p w14:paraId="767F4ECC" w14:textId="77777777" w:rsidR="000E31B0" w:rsidRPr="006B6A8E" w:rsidRDefault="000E31B0" w:rsidP="000E31B0">
      <w:pPr>
        <w:rPr>
          <w:rFonts w:cs="Times New Roman"/>
          <w:sz w:val="20"/>
          <w:szCs w:val="20"/>
        </w:rPr>
      </w:pPr>
      <w:r w:rsidRPr="006B6A8E">
        <w:rPr>
          <w:rFonts w:cs="Times New Roman"/>
          <w:sz w:val="20"/>
          <w:szCs w:val="20"/>
        </w:rPr>
        <w:t>SDB2.3.SB2. Başkalarının duygularını, düşüncelerini ve bakış açılarını anlamak</w:t>
      </w:r>
    </w:p>
    <w:p w14:paraId="0CFEDA4E" w14:textId="77777777" w:rsidR="000E31B0" w:rsidRPr="006B6A8E" w:rsidRDefault="000E31B0" w:rsidP="000E31B0">
      <w:pPr>
        <w:rPr>
          <w:rFonts w:cs="Times New Roman"/>
          <w:sz w:val="20"/>
          <w:szCs w:val="20"/>
        </w:rPr>
      </w:pPr>
      <w:r w:rsidRPr="006B6A8E">
        <w:rPr>
          <w:rFonts w:cs="Times New Roman"/>
          <w:sz w:val="20"/>
          <w:szCs w:val="20"/>
        </w:rPr>
        <w:t>SDB3.3. Sorumlu Karar Verme</w:t>
      </w:r>
    </w:p>
    <w:p w14:paraId="28098EEC" w14:textId="77777777" w:rsidR="009F2F13" w:rsidRPr="006B6A8E" w:rsidRDefault="000E31B0" w:rsidP="000E31B0">
      <w:pPr>
        <w:rPr>
          <w:rFonts w:cs="Times New Roman"/>
          <w:sz w:val="20"/>
          <w:szCs w:val="20"/>
        </w:rPr>
      </w:pPr>
      <w:r w:rsidRPr="006B6A8E">
        <w:rPr>
          <w:rFonts w:cs="Times New Roman"/>
          <w:sz w:val="20"/>
          <w:szCs w:val="20"/>
        </w:rPr>
        <w:t>SDB3.3.SB1. Problemleri tanımlayıp çözmek SDB3.3.SB5. Derinlemesine düşünmek</w:t>
      </w:r>
    </w:p>
    <w:p w14:paraId="11BCAA23" w14:textId="77777777" w:rsidR="009F2F13" w:rsidRPr="006B6A8E" w:rsidRDefault="000E31B0" w:rsidP="000E31B0">
      <w:pPr>
        <w:rPr>
          <w:rFonts w:cs="Times New Roman"/>
          <w:b/>
          <w:sz w:val="20"/>
          <w:szCs w:val="20"/>
        </w:rPr>
      </w:pPr>
      <w:r w:rsidRPr="006B6A8E">
        <w:rPr>
          <w:rFonts w:cs="Times New Roman"/>
          <w:b/>
          <w:sz w:val="20"/>
          <w:szCs w:val="20"/>
        </w:rPr>
        <w:t>Değerler</w:t>
      </w:r>
    </w:p>
    <w:p w14:paraId="0DD7AF40" w14:textId="77777777" w:rsidR="000E31B0" w:rsidRPr="006B6A8E" w:rsidRDefault="000E31B0" w:rsidP="000E31B0">
      <w:pPr>
        <w:rPr>
          <w:rFonts w:cs="Times New Roman"/>
          <w:b/>
          <w:sz w:val="20"/>
          <w:szCs w:val="20"/>
        </w:rPr>
      </w:pPr>
      <w:r w:rsidRPr="006B6A8E">
        <w:rPr>
          <w:rFonts w:cs="Times New Roman"/>
          <w:b/>
          <w:sz w:val="20"/>
          <w:szCs w:val="20"/>
        </w:rPr>
        <w:t>D3. Çalışkanlık</w:t>
      </w:r>
    </w:p>
    <w:p w14:paraId="266AD603" w14:textId="77777777" w:rsidR="000E31B0" w:rsidRPr="006B6A8E" w:rsidRDefault="000E31B0" w:rsidP="000E31B0">
      <w:pPr>
        <w:rPr>
          <w:rFonts w:cs="Times New Roman"/>
          <w:sz w:val="20"/>
          <w:szCs w:val="20"/>
        </w:rPr>
      </w:pPr>
      <w:r w:rsidRPr="006B6A8E">
        <w:rPr>
          <w:rFonts w:cs="Times New Roman"/>
          <w:sz w:val="20"/>
          <w:szCs w:val="20"/>
        </w:rPr>
        <w:t>D3.3. Araştırmacı ve Sorgulayıcı Olmak</w:t>
      </w:r>
    </w:p>
    <w:p w14:paraId="6BA0E78F" w14:textId="77777777" w:rsidR="000E31B0" w:rsidRPr="006B6A8E" w:rsidRDefault="000E31B0" w:rsidP="000E31B0">
      <w:pPr>
        <w:rPr>
          <w:rFonts w:cs="Times New Roman"/>
          <w:sz w:val="20"/>
          <w:szCs w:val="20"/>
        </w:rPr>
      </w:pPr>
      <w:r w:rsidRPr="006B6A8E">
        <w:rPr>
          <w:rFonts w:cs="Times New Roman"/>
          <w:sz w:val="20"/>
          <w:szCs w:val="20"/>
        </w:rPr>
        <w:t>D3.3.3. Bilimsel, teknolojik alanlardaki gelişmelerle ilgili etkinliklere katılmaya istekli olur.</w:t>
      </w:r>
    </w:p>
    <w:p w14:paraId="16E05B2D" w14:textId="77777777" w:rsidR="000E31B0" w:rsidRPr="006B6A8E" w:rsidRDefault="000E31B0" w:rsidP="000E31B0">
      <w:pPr>
        <w:rPr>
          <w:rFonts w:cs="Times New Roman"/>
          <w:sz w:val="20"/>
          <w:szCs w:val="20"/>
        </w:rPr>
      </w:pPr>
      <w:r w:rsidRPr="006B6A8E">
        <w:rPr>
          <w:rFonts w:cs="Times New Roman"/>
          <w:sz w:val="20"/>
          <w:szCs w:val="20"/>
        </w:rPr>
        <w:t>D3.4. Çalışmalarda aktif rol almak</w:t>
      </w:r>
    </w:p>
    <w:p w14:paraId="38169B80" w14:textId="77777777" w:rsidR="000E31B0" w:rsidRPr="006B6A8E" w:rsidRDefault="000E31B0" w:rsidP="000E31B0">
      <w:pPr>
        <w:rPr>
          <w:rFonts w:cs="Times New Roman"/>
          <w:sz w:val="20"/>
          <w:szCs w:val="20"/>
        </w:rPr>
      </w:pPr>
      <w:r w:rsidRPr="006B6A8E">
        <w:rPr>
          <w:rFonts w:cs="Times New Roman"/>
          <w:sz w:val="20"/>
          <w:szCs w:val="20"/>
        </w:rPr>
        <w:t>D3.4.3. Kendine uygun görevleri almaya istekli olur.</w:t>
      </w:r>
    </w:p>
    <w:p w14:paraId="56584248" w14:textId="77777777" w:rsidR="000E31B0" w:rsidRPr="006B6A8E" w:rsidRDefault="000E31B0" w:rsidP="000E31B0">
      <w:pPr>
        <w:rPr>
          <w:rFonts w:cs="Times New Roman"/>
          <w:sz w:val="20"/>
          <w:szCs w:val="20"/>
        </w:rPr>
      </w:pPr>
      <w:r w:rsidRPr="006B6A8E">
        <w:rPr>
          <w:rFonts w:cs="Times New Roman"/>
          <w:sz w:val="20"/>
          <w:szCs w:val="20"/>
        </w:rPr>
        <w:t>D3.4.4. Kişisel ve grup içi etkinliklerde sorumluluklarını yerine getirir.</w:t>
      </w:r>
    </w:p>
    <w:p w14:paraId="12F3BA9F" w14:textId="77777777" w:rsidR="000E31B0" w:rsidRPr="006B6A8E" w:rsidRDefault="000E31B0" w:rsidP="000E31B0">
      <w:pPr>
        <w:rPr>
          <w:rFonts w:cs="Times New Roman"/>
          <w:b/>
          <w:sz w:val="20"/>
          <w:szCs w:val="20"/>
        </w:rPr>
      </w:pPr>
      <w:r w:rsidRPr="006B6A8E">
        <w:rPr>
          <w:rFonts w:cs="Times New Roman"/>
          <w:b/>
          <w:sz w:val="20"/>
          <w:szCs w:val="20"/>
        </w:rPr>
        <w:t>D4. Dostluk</w:t>
      </w:r>
    </w:p>
    <w:p w14:paraId="2B4B1FE8" w14:textId="77777777" w:rsidR="000E31B0" w:rsidRPr="006B6A8E" w:rsidRDefault="000E31B0" w:rsidP="000E31B0">
      <w:pPr>
        <w:rPr>
          <w:rFonts w:cs="Times New Roman"/>
          <w:sz w:val="20"/>
          <w:szCs w:val="20"/>
        </w:rPr>
      </w:pPr>
      <w:r w:rsidRPr="006B6A8E">
        <w:rPr>
          <w:rFonts w:cs="Times New Roman"/>
          <w:sz w:val="20"/>
          <w:szCs w:val="20"/>
        </w:rPr>
        <w:lastRenderedPageBreak/>
        <w:t>D4.2. Arkadaşları ile etkili iletişim kurmak</w:t>
      </w:r>
    </w:p>
    <w:p w14:paraId="7C13DF52" w14:textId="77777777" w:rsidR="000E31B0" w:rsidRPr="006B6A8E" w:rsidRDefault="000E31B0" w:rsidP="000E31B0">
      <w:pPr>
        <w:rPr>
          <w:rFonts w:cs="Times New Roman"/>
          <w:sz w:val="20"/>
          <w:szCs w:val="20"/>
        </w:rPr>
      </w:pPr>
      <w:r w:rsidRPr="006B6A8E">
        <w:rPr>
          <w:rFonts w:cs="Times New Roman"/>
          <w:sz w:val="20"/>
          <w:szCs w:val="20"/>
        </w:rPr>
        <w:t>D4.2.2. Arkadaşlarıyla duygu ve düşüncelerini paylaşır.</w:t>
      </w:r>
    </w:p>
    <w:p w14:paraId="216B370A" w14:textId="77777777" w:rsidR="000E31B0" w:rsidRPr="006B6A8E" w:rsidRDefault="000E31B0" w:rsidP="000E31B0">
      <w:pPr>
        <w:rPr>
          <w:rFonts w:cs="Times New Roman"/>
          <w:b/>
          <w:sz w:val="20"/>
          <w:szCs w:val="20"/>
        </w:rPr>
      </w:pPr>
      <w:r w:rsidRPr="006B6A8E">
        <w:rPr>
          <w:rFonts w:cs="Times New Roman"/>
          <w:b/>
          <w:sz w:val="20"/>
          <w:szCs w:val="20"/>
        </w:rPr>
        <w:t>D6. Dürüstlük</w:t>
      </w:r>
    </w:p>
    <w:p w14:paraId="292B43FD" w14:textId="77777777" w:rsidR="000E31B0" w:rsidRPr="006B6A8E" w:rsidRDefault="000E31B0" w:rsidP="000E31B0">
      <w:pPr>
        <w:rPr>
          <w:rFonts w:cs="Times New Roman"/>
          <w:sz w:val="20"/>
          <w:szCs w:val="20"/>
        </w:rPr>
      </w:pPr>
      <w:r w:rsidRPr="006B6A8E">
        <w:rPr>
          <w:rFonts w:cs="Times New Roman"/>
          <w:sz w:val="20"/>
          <w:szCs w:val="20"/>
        </w:rPr>
        <w:t>D6.2. Doğru ve güvenilir olmak</w:t>
      </w:r>
    </w:p>
    <w:p w14:paraId="7BDC1414" w14:textId="77777777" w:rsidR="000E31B0" w:rsidRPr="006B6A8E" w:rsidRDefault="000E31B0" w:rsidP="000E31B0">
      <w:pPr>
        <w:rPr>
          <w:rFonts w:cs="Times New Roman"/>
          <w:sz w:val="20"/>
          <w:szCs w:val="20"/>
        </w:rPr>
      </w:pPr>
      <w:r w:rsidRPr="006B6A8E">
        <w:rPr>
          <w:rFonts w:cs="Times New Roman"/>
          <w:sz w:val="20"/>
          <w:szCs w:val="20"/>
        </w:rPr>
        <w:t>D6.2.1. Duygu ve düşüncelerini açıkça ifade eder.</w:t>
      </w:r>
    </w:p>
    <w:p w14:paraId="44FB34EF" w14:textId="77777777" w:rsidR="000E31B0" w:rsidRPr="006B6A8E" w:rsidRDefault="000E31B0" w:rsidP="000E31B0">
      <w:pPr>
        <w:rPr>
          <w:rFonts w:cs="Times New Roman"/>
          <w:b/>
          <w:sz w:val="20"/>
          <w:szCs w:val="20"/>
        </w:rPr>
      </w:pPr>
      <w:r w:rsidRPr="006B6A8E">
        <w:rPr>
          <w:rFonts w:cs="Times New Roman"/>
          <w:b/>
          <w:sz w:val="20"/>
          <w:szCs w:val="20"/>
        </w:rPr>
        <w:t>D12. Sabır</w:t>
      </w:r>
    </w:p>
    <w:p w14:paraId="742A7D6D" w14:textId="77777777" w:rsidR="000E31B0" w:rsidRPr="006B6A8E" w:rsidRDefault="000E31B0" w:rsidP="000E31B0">
      <w:pPr>
        <w:rPr>
          <w:rFonts w:cs="Times New Roman"/>
          <w:sz w:val="20"/>
          <w:szCs w:val="20"/>
        </w:rPr>
      </w:pPr>
      <w:r w:rsidRPr="006B6A8E">
        <w:rPr>
          <w:rFonts w:cs="Times New Roman"/>
          <w:sz w:val="20"/>
          <w:szCs w:val="20"/>
        </w:rPr>
        <w:t>D12.2. İstikrarlı olmak</w:t>
      </w:r>
    </w:p>
    <w:p w14:paraId="1D1ABF2D" w14:textId="77777777" w:rsidR="000E31B0" w:rsidRPr="006B6A8E" w:rsidRDefault="000E31B0" w:rsidP="000E31B0">
      <w:pPr>
        <w:rPr>
          <w:rFonts w:cs="Times New Roman"/>
          <w:sz w:val="20"/>
          <w:szCs w:val="20"/>
        </w:rPr>
      </w:pPr>
      <w:r w:rsidRPr="006B6A8E">
        <w:rPr>
          <w:rFonts w:cs="Times New Roman"/>
          <w:sz w:val="20"/>
          <w:szCs w:val="20"/>
        </w:rPr>
        <w:t>D12.2.3. Olaylar ve durumlar karşısında motivasyonunu sürdürür.</w:t>
      </w:r>
    </w:p>
    <w:p w14:paraId="2624EF80" w14:textId="77777777" w:rsidR="000E31B0" w:rsidRPr="006B6A8E" w:rsidRDefault="000E31B0" w:rsidP="000E31B0">
      <w:pPr>
        <w:rPr>
          <w:rFonts w:cs="Times New Roman"/>
          <w:b/>
          <w:sz w:val="20"/>
          <w:szCs w:val="20"/>
        </w:rPr>
      </w:pPr>
      <w:r w:rsidRPr="006B6A8E">
        <w:rPr>
          <w:rFonts w:cs="Times New Roman"/>
          <w:b/>
          <w:sz w:val="20"/>
          <w:szCs w:val="20"/>
        </w:rPr>
        <w:t>D13. Sağlıklı Yaşam</w:t>
      </w:r>
    </w:p>
    <w:p w14:paraId="7204C648" w14:textId="77777777" w:rsidR="000E31B0" w:rsidRPr="006B6A8E" w:rsidRDefault="000E31B0" w:rsidP="000E31B0">
      <w:pPr>
        <w:rPr>
          <w:rFonts w:cs="Times New Roman"/>
          <w:sz w:val="20"/>
          <w:szCs w:val="20"/>
        </w:rPr>
      </w:pPr>
      <w:r w:rsidRPr="006B6A8E">
        <w:rPr>
          <w:rFonts w:cs="Times New Roman"/>
          <w:sz w:val="20"/>
          <w:szCs w:val="20"/>
        </w:rPr>
        <w:t>D13.1. Yeterli, dengeli ve sağlıklı beslenmek</w:t>
      </w:r>
    </w:p>
    <w:p w14:paraId="3C37AE9E" w14:textId="77777777" w:rsidR="000E31B0" w:rsidRPr="006B6A8E" w:rsidRDefault="000E31B0" w:rsidP="000E31B0">
      <w:pPr>
        <w:rPr>
          <w:rFonts w:cs="Times New Roman"/>
          <w:sz w:val="20"/>
          <w:szCs w:val="20"/>
        </w:rPr>
      </w:pPr>
      <w:r w:rsidRPr="006B6A8E">
        <w:rPr>
          <w:rFonts w:cs="Times New Roman"/>
          <w:sz w:val="20"/>
          <w:szCs w:val="20"/>
        </w:rPr>
        <w:t>D13.1.1. Sağlıklı ve sağlıksız besinleri ayırt eder.</w:t>
      </w:r>
    </w:p>
    <w:p w14:paraId="3F32C3FB" w14:textId="77777777" w:rsidR="000E31B0" w:rsidRPr="006B6A8E" w:rsidRDefault="000E31B0" w:rsidP="000E31B0">
      <w:pPr>
        <w:rPr>
          <w:rFonts w:cs="Times New Roman"/>
          <w:sz w:val="20"/>
          <w:szCs w:val="20"/>
        </w:rPr>
      </w:pPr>
      <w:r w:rsidRPr="006B6A8E">
        <w:rPr>
          <w:rFonts w:cs="Times New Roman"/>
          <w:sz w:val="20"/>
          <w:szCs w:val="20"/>
        </w:rPr>
        <w:t>D13.2. Sosyal ve sportif etkinliklere katılmak</w:t>
      </w:r>
    </w:p>
    <w:p w14:paraId="19955332" w14:textId="77777777" w:rsidR="000E31B0" w:rsidRPr="006B6A8E" w:rsidRDefault="000E31B0" w:rsidP="000E31B0">
      <w:pPr>
        <w:rPr>
          <w:rFonts w:cs="Times New Roman"/>
          <w:sz w:val="20"/>
          <w:szCs w:val="20"/>
        </w:rPr>
      </w:pPr>
      <w:r w:rsidRPr="006B6A8E">
        <w:rPr>
          <w:rFonts w:cs="Times New Roman"/>
          <w:sz w:val="20"/>
          <w:szCs w:val="20"/>
        </w:rPr>
        <w:t>D13.2.2. Yaşına ve fiziksel özelliklerine uygun sosyal ve sportif etkinliklere katılır.</w:t>
      </w:r>
    </w:p>
    <w:p w14:paraId="10A564EE" w14:textId="77777777" w:rsidR="000E31B0" w:rsidRPr="006B6A8E" w:rsidRDefault="000E31B0" w:rsidP="000E31B0">
      <w:pPr>
        <w:rPr>
          <w:rFonts w:cs="Times New Roman"/>
          <w:b/>
          <w:sz w:val="20"/>
          <w:szCs w:val="20"/>
        </w:rPr>
      </w:pPr>
      <w:r w:rsidRPr="006B6A8E">
        <w:rPr>
          <w:rFonts w:cs="Times New Roman"/>
          <w:b/>
          <w:sz w:val="20"/>
          <w:szCs w:val="20"/>
        </w:rPr>
        <w:t>D14. Saygı</w:t>
      </w:r>
    </w:p>
    <w:p w14:paraId="341DC80B" w14:textId="77777777" w:rsidR="000E31B0" w:rsidRPr="006B6A8E" w:rsidRDefault="000E31B0" w:rsidP="000E31B0">
      <w:pPr>
        <w:rPr>
          <w:rFonts w:cs="Times New Roman"/>
          <w:sz w:val="20"/>
          <w:szCs w:val="20"/>
        </w:rPr>
      </w:pPr>
      <w:r w:rsidRPr="006B6A8E">
        <w:rPr>
          <w:rFonts w:cs="Times New Roman"/>
          <w:sz w:val="20"/>
          <w:szCs w:val="20"/>
        </w:rPr>
        <w:t>D14.1. Nezaketli olmak</w:t>
      </w:r>
    </w:p>
    <w:p w14:paraId="75900FB5" w14:textId="77777777" w:rsidR="000E31B0" w:rsidRPr="006B6A8E" w:rsidRDefault="000E31B0" w:rsidP="000E31B0">
      <w:pPr>
        <w:rPr>
          <w:rFonts w:cs="Times New Roman"/>
          <w:sz w:val="20"/>
          <w:szCs w:val="20"/>
        </w:rPr>
      </w:pPr>
      <w:r w:rsidRPr="006B6A8E">
        <w:rPr>
          <w:rFonts w:cs="Times New Roman"/>
          <w:sz w:val="20"/>
          <w:szCs w:val="20"/>
        </w:rPr>
        <w:t>D14.1.3. Söz hakkı vermek, söz kesmemek, etkin dinlemek gibi etkili iletişim becerilerini kullanır.</w:t>
      </w:r>
    </w:p>
    <w:p w14:paraId="32B7780F" w14:textId="77777777" w:rsidR="000E31B0" w:rsidRPr="006B6A8E" w:rsidRDefault="000E31B0" w:rsidP="000E31B0">
      <w:pPr>
        <w:rPr>
          <w:rFonts w:cs="Times New Roman"/>
          <w:b/>
          <w:sz w:val="20"/>
          <w:szCs w:val="20"/>
        </w:rPr>
      </w:pPr>
      <w:r w:rsidRPr="006B6A8E">
        <w:rPr>
          <w:rFonts w:cs="Times New Roman"/>
          <w:b/>
          <w:sz w:val="20"/>
          <w:szCs w:val="20"/>
        </w:rPr>
        <w:t>D16. Sorumluluk</w:t>
      </w:r>
    </w:p>
    <w:p w14:paraId="4385A11B" w14:textId="77777777" w:rsidR="000E31B0" w:rsidRPr="006B6A8E" w:rsidRDefault="000E31B0" w:rsidP="000E31B0">
      <w:pPr>
        <w:rPr>
          <w:rFonts w:cs="Times New Roman"/>
          <w:sz w:val="20"/>
          <w:szCs w:val="20"/>
        </w:rPr>
      </w:pPr>
      <w:r w:rsidRPr="006B6A8E">
        <w:rPr>
          <w:rFonts w:cs="Times New Roman"/>
          <w:sz w:val="20"/>
          <w:szCs w:val="20"/>
        </w:rPr>
        <w:t>D16.1. Kendine karşı görevlerini yerine getirmek</w:t>
      </w:r>
    </w:p>
    <w:p w14:paraId="7882517C" w14:textId="77777777" w:rsidR="000E31B0" w:rsidRPr="006B6A8E" w:rsidRDefault="000E31B0" w:rsidP="000E31B0">
      <w:pPr>
        <w:rPr>
          <w:rFonts w:cs="Times New Roman"/>
          <w:sz w:val="20"/>
          <w:szCs w:val="20"/>
        </w:rPr>
      </w:pPr>
      <w:r w:rsidRPr="006B6A8E">
        <w:rPr>
          <w:rFonts w:cs="Times New Roman"/>
          <w:sz w:val="20"/>
          <w:szCs w:val="20"/>
        </w:rPr>
        <w:t>D16.1.2. Öz bakımını doğru biçimde ve zamanında yapar.</w:t>
      </w:r>
    </w:p>
    <w:p w14:paraId="3A7D0998" w14:textId="77777777" w:rsidR="000E31B0" w:rsidRPr="006B6A8E" w:rsidRDefault="000E31B0" w:rsidP="000E31B0">
      <w:pPr>
        <w:rPr>
          <w:rFonts w:cs="Times New Roman"/>
          <w:sz w:val="20"/>
          <w:szCs w:val="20"/>
        </w:rPr>
      </w:pPr>
      <w:r w:rsidRPr="006B6A8E">
        <w:rPr>
          <w:rFonts w:cs="Times New Roman"/>
          <w:sz w:val="20"/>
          <w:szCs w:val="20"/>
        </w:rPr>
        <w:t>D16.3. Görev bilincine sahip olmak</w:t>
      </w:r>
    </w:p>
    <w:p w14:paraId="69E5D652" w14:textId="77777777" w:rsidR="000E31B0" w:rsidRPr="006B6A8E" w:rsidRDefault="000E31B0" w:rsidP="000E31B0">
      <w:pPr>
        <w:rPr>
          <w:rFonts w:cs="Times New Roman"/>
          <w:sz w:val="20"/>
          <w:szCs w:val="20"/>
        </w:rPr>
      </w:pPr>
      <w:r w:rsidRPr="006B6A8E">
        <w:rPr>
          <w:rFonts w:cs="Times New Roman"/>
          <w:sz w:val="20"/>
          <w:szCs w:val="20"/>
        </w:rPr>
        <w:t>D16.3.1. Görevlerini zamanında ve eksiksiz yerine getirir.</w:t>
      </w:r>
    </w:p>
    <w:p w14:paraId="315BFA48" w14:textId="77777777" w:rsidR="000E31B0" w:rsidRPr="006B6A8E" w:rsidRDefault="000E31B0" w:rsidP="000E31B0">
      <w:pPr>
        <w:rPr>
          <w:rFonts w:cs="Times New Roman"/>
          <w:b/>
          <w:sz w:val="20"/>
          <w:szCs w:val="20"/>
        </w:rPr>
      </w:pPr>
      <w:r w:rsidRPr="006B6A8E">
        <w:rPr>
          <w:rFonts w:cs="Times New Roman"/>
          <w:b/>
          <w:sz w:val="20"/>
          <w:szCs w:val="20"/>
        </w:rPr>
        <w:t>D20. Yardımseverlik</w:t>
      </w:r>
    </w:p>
    <w:p w14:paraId="309D649D" w14:textId="77777777" w:rsidR="000E31B0" w:rsidRPr="006B6A8E" w:rsidRDefault="000E31B0" w:rsidP="000E31B0">
      <w:pPr>
        <w:rPr>
          <w:rFonts w:cs="Times New Roman"/>
          <w:sz w:val="20"/>
          <w:szCs w:val="20"/>
        </w:rPr>
      </w:pPr>
      <w:r w:rsidRPr="006B6A8E">
        <w:rPr>
          <w:rFonts w:cs="Times New Roman"/>
          <w:sz w:val="20"/>
          <w:szCs w:val="20"/>
        </w:rPr>
        <w:t>D20.3. İyiliksever olmak</w:t>
      </w:r>
    </w:p>
    <w:p w14:paraId="2129A750" w14:textId="77777777" w:rsidR="000E31B0" w:rsidRPr="006B6A8E" w:rsidRDefault="000E31B0" w:rsidP="000E31B0">
      <w:pPr>
        <w:rPr>
          <w:rFonts w:cs="Times New Roman"/>
          <w:sz w:val="20"/>
          <w:szCs w:val="20"/>
        </w:rPr>
      </w:pPr>
      <w:r w:rsidRPr="006B6A8E">
        <w:rPr>
          <w:rFonts w:cs="Times New Roman"/>
          <w:sz w:val="20"/>
          <w:szCs w:val="20"/>
        </w:rPr>
        <w:t>D20.3.4. Doğaya ve hayvanlara iyi davranmanın çevreyi daha yaşanabilir hâle getireceğini fark eder.</w:t>
      </w:r>
    </w:p>
    <w:p w14:paraId="56047E74" w14:textId="77777777" w:rsidR="000E31B0" w:rsidRPr="006B6A8E" w:rsidRDefault="000E31B0" w:rsidP="000E31B0">
      <w:pPr>
        <w:rPr>
          <w:rFonts w:cs="Times New Roman"/>
          <w:sz w:val="20"/>
          <w:szCs w:val="20"/>
        </w:rPr>
      </w:pPr>
    </w:p>
    <w:p w14:paraId="0574128B" w14:textId="77777777" w:rsidR="009F2F13" w:rsidRPr="006B6A8E" w:rsidRDefault="000E31B0" w:rsidP="000E31B0">
      <w:pPr>
        <w:rPr>
          <w:rFonts w:cs="Times New Roman"/>
          <w:sz w:val="20"/>
          <w:szCs w:val="20"/>
        </w:rPr>
      </w:pPr>
      <w:r w:rsidRPr="006B6A8E">
        <w:rPr>
          <w:rFonts w:cs="Times New Roman"/>
          <w:b/>
          <w:sz w:val="20"/>
          <w:szCs w:val="20"/>
        </w:rPr>
        <w:t>Okuryazarlık Becerileri</w:t>
      </w:r>
      <w:r w:rsidRPr="006B6A8E">
        <w:rPr>
          <w:rFonts w:cs="Times New Roman"/>
          <w:sz w:val="20"/>
          <w:szCs w:val="20"/>
        </w:rPr>
        <w:t xml:space="preserve">  </w:t>
      </w:r>
    </w:p>
    <w:p w14:paraId="50F80F46" w14:textId="77777777" w:rsidR="000E31B0" w:rsidRPr="006B6A8E" w:rsidRDefault="000E31B0" w:rsidP="000E31B0">
      <w:pPr>
        <w:rPr>
          <w:rFonts w:cs="Times New Roman"/>
          <w:sz w:val="20"/>
          <w:szCs w:val="20"/>
        </w:rPr>
      </w:pPr>
      <w:r w:rsidRPr="006B6A8E">
        <w:rPr>
          <w:rFonts w:cs="Times New Roman"/>
          <w:sz w:val="20"/>
          <w:szCs w:val="20"/>
        </w:rPr>
        <w:t>OB1. Bilgi Okuryazarlığı</w:t>
      </w:r>
    </w:p>
    <w:p w14:paraId="576ED3C9" w14:textId="77777777" w:rsidR="000E31B0" w:rsidRPr="006B6A8E" w:rsidRDefault="000E31B0" w:rsidP="000E31B0">
      <w:pPr>
        <w:rPr>
          <w:rFonts w:cs="Times New Roman"/>
          <w:sz w:val="20"/>
          <w:szCs w:val="20"/>
        </w:rPr>
      </w:pPr>
      <w:r w:rsidRPr="006B6A8E">
        <w:rPr>
          <w:rFonts w:cs="Times New Roman"/>
          <w:sz w:val="20"/>
          <w:szCs w:val="20"/>
        </w:rPr>
        <w:t>OB1.1. Bilgi İhtiyacını Fark Etme</w:t>
      </w:r>
    </w:p>
    <w:p w14:paraId="51BF9A50" w14:textId="77777777" w:rsidR="000E31B0" w:rsidRPr="006B6A8E" w:rsidRDefault="000E31B0" w:rsidP="000E31B0">
      <w:pPr>
        <w:rPr>
          <w:rFonts w:cs="Times New Roman"/>
          <w:sz w:val="20"/>
          <w:szCs w:val="20"/>
        </w:rPr>
      </w:pPr>
      <w:r w:rsidRPr="006B6A8E">
        <w:rPr>
          <w:rFonts w:cs="Times New Roman"/>
          <w:sz w:val="20"/>
          <w:szCs w:val="20"/>
        </w:rPr>
        <w:t>OB1.1.SB1. Bilgi ihtiyacını fark etmek OB1.2. Bilgiyi Toplama</w:t>
      </w:r>
    </w:p>
    <w:p w14:paraId="3E8FD62A" w14:textId="77777777" w:rsidR="000E31B0" w:rsidRPr="006B6A8E" w:rsidRDefault="000E31B0" w:rsidP="000E31B0">
      <w:pPr>
        <w:rPr>
          <w:rFonts w:cs="Times New Roman"/>
          <w:sz w:val="20"/>
          <w:szCs w:val="20"/>
        </w:rPr>
      </w:pPr>
      <w:r w:rsidRPr="006B6A8E">
        <w:rPr>
          <w:rFonts w:cs="Times New Roman"/>
          <w:sz w:val="20"/>
          <w:szCs w:val="20"/>
        </w:rPr>
        <w:t>OB1.2.SB1. İstenen bilgiye ulaşmak için kullanacağı araçları belirlemek</w:t>
      </w:r>
    </w:p>
    <w:p w14:paraId="2F17E0B3" w14:textId="77777777" w:rsidR="000E31B0" w:rsidRPr="006B6A8E" w:rsidRDefault="000E31B0" w:rsidP="000E31B0">
      <w:pPr>
        <w:rPr>
          <w:rFonts w:cs="Times New Roman"/>
          <w:sz w:val="20"/>
          <w:szCs w:val="20"/>
        </w:rPr>
      </w:pPr>
      <w:r w:rsidRPr="006B6A8E">
        <w:rPr>
          <w:rFonts w:cs="Times New Roman"/>
          <w:sz w:val="20"/>
          <w:szCs w:val="20"/>
        </w:rPr>
        <w:t>OB1.2.SB.2. Belirlediği aracı kullanarak olay, konu ve durum ile ilgili bilgileri bulmak</w:t>
      </w:r>
    </w:p>
    <w:p w14:paraId="42140BE4" w14:textId="77777777" w:rsidR="000E31B0" w:rsidRPr="006B6A8E" w:rsidRDefault="000E31B0" w:rsidP="000E31B0">
      <w:pPr>
        <w:rPr>
          <w:rFonts w:cs="Times New Roman"/>
          <w:sz w:val="20"/>
          <w:szCs w:val="20"/>
        </w:rPr>
      </w:pPr>
      <w:r w:rsidRPr="006B6A8E">
        <w:rPr>
          <w:rFonts w:cs="Times New Roman"/>
          <w:sz w:val="20"/>
          <w:szCs w:val="20"/>
        </w:rPr>
        <w:t>OB.2. Dijital Okuryazarlık</w:t>
      </w:r>
    </w:p>
    <w:p w14:paraId="16191401" w14:textId="77777777" w:rsidR="009F2F13" w:rsidRPr="006B6A8E" w:rsidRDefault="000E31B0" w:rsidP="000E31B0">
      <w:pPr>
        <w:rPr>
          <w:rFonts w:cs="Times New Roman"/>
          <w:sz w:val="20"/>
          <w:szCs w:val="20"/>
        </w:rPr>
      </w:pPr>
      <w:r w:rsidRPr="006B6A8E">
        <w:rPr>
          <w:rFonts w:cs="Times New Roman"/>
          <w:sz w:val="20"/>
          <w:szCs w:val="20"/>
        </w:rPr>
        <w:t>OB2.1. Dijital Bilgiye Ulaşma ve Dijital Bilgiyi Tanıma</w:t>
      </w:r>
    </w:p>
    <w:p w14:paraId="5B212C99" w14:textId="77777777" w:rsidR="000E31B0" w:rsidRPr="006B6A8E" w:rsidRDefault="000E31B0" w:rsidP="000E31B0">
      <w:pPr>
        <w:rPr>
          <w:rFonts w:cs="Times New Roman"/>
          <w:sz w:val="20"/>
          <w:szCs w:val="20"/>
        </w:rPr>
      </w:pPr>
      <w:r w:rsidRPr="006B6A8E">
        <w:rPr>
          <w:rFonts w:cs="Times New Roman"/>
          <w:sz w:val="20"/>
          <w:szCs w:val="20"/>
        </w:rPr>
        <w:lastRenderedPageBreak/>
        <w:t xml:space="preserve"> OB2.1.SB3. Dijital bilginin nasıl oluştuğunu anlamak</w:t>
      </w:r>
    </w:p>
    <w:p w14:paraId="22B8D94D" w14:textId="77777777" w:rsidR="000E31B0" w:rsidRPr="006B6A8E" w:rsidRDefault="000E31B0" w:rsidP="000E31B0">
      <w:pPr>
        <w:rPr>
          <w:rFonts w:cs="Times New Roman"/>
          <w:sz w:val="20"/>
          <w:szCs w:val="20"/>
        </w:rPr>
      </w:pPr>
      <w:r w:rsidRPr="006B6A8E">
        <w:rPr>
          <w:rFonts w:cs="Times New Roman"/>
          <w:sz w:val="20"/>
          <w:szCs w:val="20"/>
        </w:rPr>
        <w:t>OB.4. Görsel Okuryazarlık</w:t>
      </w:r>
    </w:p>
    <w:p w14:paraId="28753225" w14:textId="77777777" w:rsidR="000E31B0" w:rsidRPr="006B6A8E" w:rsidRDefault="000E31B0" w:rsidP="000E31B0">
      <w:pPr>
        <w:rPr>
          <w:rFonts w:cs="Times New Roman"/>
          <w:sz w:val="20"/>
          <w:szCs w:val="20"/>
        </w:rPr>
      </w:pPr>
      <w:r w:rsidRPr="006B6A8E">
        <w:rPr>
          <w:rFonts w:cs="Times New Roman"/>
          <w:sz w:val="20"/>
          <w:szCs w:val="20"/>
        </w:rPr>
        <w:t>OB.4.3. Görsel Hakkında Eleştirel Düşünme</w:t>
      </w:r>
    </w:p>
    <w:p w14:paraId="331180BF" w14:textId="77777777" w:rsidR="000E31B0" w:rsidRPr="006B6A8E" w:rsidRDefault="000E31B0" w:rsidP="000E31B0">
      <w:pPr>
        <w:rPr>
          <w:rFonts w:cs="Times New Roman"/>
          <w:sz w:val="20"/>
          <w:szCs w:val="20"/>
        </w:rPr>
      </w:pPr>
      <w:r w:rsidRPr="006B6A8E">
        <w:rPr>
          <w:rFonts w:cs="Times New Roman"/>
          <w:sz w:val="20"/>
          <w:szCs w:val="20"/>
        </w:rPr>
        <w:t>OB4.3. SB2. Görsel ile sorgulanan olay/konu/problem veya durum ile ilgili akıl yürütmek</w:t>
      </w:r>
    </w:p>
    <w:p w14:paraId="4184E7EB" w14:textId="77777777" w:rsidR="000E31B0" w:rsidRPr="006B6A8E" w:rsidRDefault="000E31B0" w:rsidP="000E31B0">
      <w:pPr>
        <w:rPr>
          <w:rFonts w:cs="Times New Roman"/>
          <w:sz w:val="20"/>
          <w:szCs w:val="20"/>
        </w:rPr>
      </w:pPr>
      <w:r w:rsidRPr="006B6A8E">
        <w:rPr>
          <w:rFonts w:cs="Times New Roman"/>
          <w:sz w:val="20"/>
          <w:szCs w:val="20"/>
        </w:rPr>
        <w:t>OB7. Veri Okuryazarlığı</w:t>
      </w:r>
    </w:p>
    <w:p w14:paraId="22C1F59E" w14:textId="77777777" w:rsidR="000E31B0" w:rsidRPr="006B6A8E" w:rsidRDefault="000E31B0" w:rsidP="000E31B0">
      <w:pPr>
        <w:rPr>
          <w:rFonts w:cs="Times New Roman"/>
          <w:sz w:val="20"/>
          <w:szCs w:val="20"/>
        </w:rPr>
      </w:pPr>
      <w:r w:rsidRPr="006B6A8E">
        <w:rPr>
          <w:rFonts w:cs="Times New Roman"/>
          <w:sz w:val="20"/>
          <w:szCs w:val="20"/>
        </w:rPr>
        <w:t>OB7.7.Örüntüleri Betimleme ve Analiz Etme</w:t>
      </w:r>
    </w:p>
    <w:p w14:paraId="05F880AC" w14:textId="77777777" w:rsidR="000E31B0" w:rsidRPr="006B6A8E" w:rsidRDefault="000E31B0" w:rsidP="000E31B0">
      <w:pPr>
        <w:rPr>
          <w:rFonts w:cs="Times New Roman"/>
          <w:sz w:val="20"/>
          <w:szCs w:val="20"/>
        </w:rPr>
      </w:pPr>
      <w:r w:rsidRPr="006B6A8E">
        <w:rPr>
          <w:rFonts w:cs="Times New Roman"/>
          <w:sz w:val="20"/>
          <w:szCs w:val="20"/>
        </w:rPr>
        <w:t>OB7.1.SB1. Veriyi sorular ve beklentilerle ilişkilendirmek OB7.2. Veri Oluşturma</w:t>
      </w:r>
    </w:p>
    <w:p w14:paraId="296D0AE5" w14:textId="77777777" w:rsidR="000E31B0" w:rsidRPr="006B6A8E" w:rsidRDefault="000E31B0" w:rsidP="000E31B0">
      <w:pPr>
        <w:rPr>
          <w:rFonts w:cs="Times New Roman"/>
          <w:sz w:val="20"/>
          <w:szCs w:val="20"/>
        </w:rPr>
      </w:pPr>
      <w:r w:rsidRPr="006B6A8E">
        <w:rPr>
          <w:rFonts w:cs="Times New Roman"/>
          <w:sz w:val="20"/>
          <w:szCs w:val="20"/>
        </w:rPr>
        <w:t>OB7.2.SB2. Veri toplamak</w:t>
      </w:r>
    </w:p>
    <w:p w14:paraId="5747C6CF" w14:textId="77777777" w:rsidR="000E31B0" w:rsidRPr="006B6A8E" w:rsidRDefault="000E31B0" w:rsidP="000E31B0">
      <w:pPr>
        <w:rPr>
          <w:rFonts w:cs="Times New Roman"/>
          <w:sz w:val="20"/>
          <w:szCs w:val="20"/>
        </w:rPr>
      </w:pPr>
      <w:r w:rsidRPr="006B6A8E">
        <w:rPr>
          <w:rFonts w:cs="Times New Roman"/>
          <w:sz w:val="20"/>
          <w:szCs w:val="20"/>
        </w:rPr>
        <w:t>OB7.7. Örüntüleri Betimleme ve Analiz Etme OB7.7.SB1. Değişkenliği tanımak ve betimlemek</w:t>
      </w:r>
    </w:p>
    <w:p w14:paraId="77A2E84F" w14:textId="77777777" w:rsidR="00A238E1" w:rsidRPr="006B6A8E" w:rsidRDefault="000E31B0" w:rsidP="000E31B0">
      <w:pPr>
        <w:rPr>
          <w:rFonts w:cs="Times New Roman"/>
          <w:sz w:val="20"/>
          <w:szCs w:val="20"/>
        </w:rPr>
      </w:pPr>
      <w:r w:rsidRPr="006B6A8E">
        <w:rPr>
          <w:rFonts w:cs="Times New Roman"/>
          <w:sz w:val="20"/>
          <w:szCs w:val="20"/>
        </w:rPr>
        <w:t xml:space="preserve"> </w:t>
      </w:r>
    </w:p>
    <w:p w14:paraId="3FB71B3B" w14:textId="77777777" w:rsidR="000E31B0" w:rsidRPr="006B6A8E" w:rsidRDefault="000E31B0" w:rsidP="000E31B0">
      <w:pPr>
        <w:rPr>
          <w:rFonts w:cs="Times New Roman"/>
          <w:b/>
          <w:sz w:val="20"/>
          <w:szCs w:val="20"/>
        </w:rPr>
      </w:pPr>
      <w:r w:rsidRPr="006B6A8E">
        <w:rPr>
          <w:rFonts w:cs="Times New Roman"/>
          <w:b/>
          <w:sz w:val="20"/>
          <w:szCs w:val="20"/>
        </w:rPr>
        <w:t>ÖĞRENME ÇIKTILARI VE ALT ÖĞRENME</w:t>
      </w:r>
    </w:p>
    <w:p w14:paraId="6E9C7C13" w14:textId="77777777" w:rsidR="000E31B0" w:rsidRPr="006B6A8E" w:rsidRDefault="000E31B0" w:rsidP="000E31B0">
      <w:pPr>
        <w:rPr>
          <w:rFonts w:cs="Times New Roman"/>
          <w:b/>
          <w:sz w:val="20"/>
          <w:szCs w:val="20"/>
        </w:rPr>
      </w:pPr>
      <w:r w:rsidRPr="006B6A8E">
        <w:rPr>
          <w:rFonts w:cs="Times New Roman"/>
          <w:b/>
          <w:sz w:val="20"/>
          <w:szCs w:val="20"/>
        </w:rPr>
        <w:t>ÇIKTILARI</w:t>
      </w:r>
    </w:p>
    <w:p w14:paraId="0450D659" w14:textId="77777777" w:rsidR="009F2F13" w:rsidRPr="006B6A8E" w:rsidRDefault="009F2F13" w:rsidP="000E31B0">
      <w:pPr>
        <w:rPr>
          <w:rFonts w:cs="Times New Roman"/>
          <w:sz w:val="20"/>
          <w:szCs w:val="20"/>
        </w:rPr>
      </w:pPr>
    </w:p>
    <w:p w14:paraId="2C3BC81C" w14:textId="77777777" w:rsidR="000E31B0" w:rsidRPr="006B6A8E" w:rsidRDefault="000E31B0" w:rsidP="000E31B0">
      <w:pPr>
        <w:rPr>
          <w:rFonts w:cs="Times New Roman"/>
          <w:b/>
          <w:sz w:val="20"/>
          <w:szCs w:val="20"/>
        </w:rPr>
      </w:pPr>
      <w:r w:rsidRPr="006B6A8E">
        <w:rPr>
          <w:rFonts w:cs="Times New Roman"/>
          <w:b/>
          <w:sz w:val="20"/>
          <w:szCs w:val="20"/>
        </w:rPr>
        <w:t>TÜRKÇE ALANI</w:t>
      </w:r>
    </w:p>
    <w:p w14:paraId="0C78A15B" w14:textId="77777777" w:rsidR="000E31B0" w:rsidRPr="006B6A8E" w:rsidRDefault="000E31B0" w:rsidP="000E31B0">
      <w:pPr>
        <w:rPr>
          <w:rFonts w:cs="Times New Roman"/>
          <w:sz w:val="20"/>
          <w:szCs w:val="20"/>
        </w:rPr>
      </w:pPr>
      <w:r w:rsidRPr="006B6A8E">
        <w:rPr>
          <w:rFonts w:cs="Times New Roman"/>
          <w:sz w:val="20"/>
          <w:szCs w:val="20"/>
        </w:rPr>
        <w:t>TADB.2. Dinledikleri/izledikleri şiir, hikâye, tekerleme, video, tiyatro, animasyon gibi materyaller ile ilgili yeni anlamlar oluşturabilme</w:t>
      </w:r>
    </w:p>
    <w:p w14:paraId="0AD2E8F8" w14:textId="77777777" w:rsidR="000E31B0" w:rsidRPr="006B6A8E" w:rsidRDefault="000E31B0" w:rsidP="000E31B0">
      <w:pPr>
        <w:rPr>
          <w:rFonts w:cs="Times New Roman"/>
          <w:sz w:val="20"/>
          <w:szCs w:val="20"/>
        </w:rPr>
      </w:pPr>
      <w:r w:rsidRPr="006B6A8E">
        <w:rPr>
          <w:rFonts w:cs="Times New Roman"/>
          <w:sz w:val="20"/>
          <w:szCs w:val="20"/>
        </w:rPr>
        <w:t>TADB.2.c. Dinledikleri/izledikleri materyallere ilişkin çıkarım yapar.</w:t>
      </w:r>
    </w:p>
    <w:p w14:paraId="58401B74" w14:textId="77777777" w:rsidR="000E31B0" w:rsidRPr="006B6A8E" w:rsidRDefault="000E31B0" w:rsidP="000E31B0">
      <w:pPr>
        <w:rPr>
          <w:rFonts w:cs="Times New Roman"/>
          <w:sz w:val="20"/>
          <w:szCs w:val="20"/>
        </w:rPr>
      </w:pPr>
      <w:r w:rsidRPr="006B6A8E">
        <w:rPr>
          <w:rFonts w:cs="Times New Roman"/>
          <w:sz w:val="20"/>
          <w:szCs w:val="20"/>
        </w:rPr>
        <w:t>TAOB.2. Görsel materyallerden anlamlar üretebilme</w:t>
      </w:r>
    </w:p>
    <w:p w14:paraId="2E6A152C" w14:textId="77777777" w:rsidR="000E31B0" w:rsidRPr="006B6A8E" w:rsidRDefault="000E31B0" w:rsidP="000E31B0">
      <w:pPr>
        <w:rPr>
          <w:rFonts w:cs="Times New Roman"/>
          <w:sz w:val="20"/>
          <w:szCs w:val="20"/>
        </w:rPr>
      </w:pPr>
      <w:r w:rsidRPr="006B6A8E">
        <w:rPr>
          <w:rFonts w:cs="Times New Roman"/>
          <w:sz w:val="20"/>
          <w:szCs w:val="20"/>
        </w:rPr>
        <w:t>TAOB.2.b. görsellerden hareketle metinle ilgili tahminini söyler.</w:t>
      </w:r>
    </w:p>
    <w:p w14:paraId="36BAFF45" w14:textId="77777777" w:rsidR="000E31B0" w:rsidRPr="006B6A8E" w:rsidRDefault="000E31B0" w:rsidP="000E31B0">
      <w:pPr>
        <w:rPr>
          <w:rFonts w:cs="Times New Roman"/>
          <w:sz w:val="20"/>
          <w:szCs w:val="20"/>
        </w:rPr>
      </w:pPr>
      <w:r w:rsidRPr="006B6A8E">
        <w:rPr>
          <w:rFonts w:cs="Times New Roman"/>
          <w:sz w:val="20"/>
          <w:szCs w:val="20"/>
        </w:rPr>
        <w:t>TAOB.2.c. Görsel okuma materyallerinde yer alan bilgilerden yararlanarak çıkarım yapar.</w:t>
      </w:r>
    </w:p>
    <w:p w14:paraId="3EDFBC14" w14:textId="77777777" w:rsidR="000E31B0" w:rsidRPr="006B6A8E" w:rsidRDefault="000E31B0" w:rsidP="000E31B0">
      <w:pPr>
        <w:rPr>
          <w:rFonts w:cs="Times New Roman"/>
          <w:sz w:val="20"/>
          <w:szCs w:val="20"/>
        </w:rPr>
      </w:pPr>
      <w:r w:rsidRPr="006B6A8E">
        <w:rPr>
          <w:rFonts w:cs="Times New Roman"/>
          <w:sz w:val="20"/>
          <w:szCs w:val="20"/>
        </w:rPr>
        <w:t>TAKB.2. Konuşma sürecinin içeriğini oluşturabilme</w:t>
      </w:r>
    </w:p>
    <w:p w14:paraId="283F2615" w14:textId="77777777" w:rsidR="000E31B0" w:rsidRPr="006B6A8E" w:rsidRDefault="000E31B0" w:rsidP="000E31B0">
      <w:pPr>
        <w:rPr>
          <w:rFonts w:cs="Times New Roman"/>
          <w:sz w:val="20"/>
          <w:szCs w:val="20"/>
        </w:rPr>
      </w:pPr>
      <w:r w:rsidRPr="006B6A8E">
        <w:rPr>
          <w:rFonts w:cs="Times New Roman"/>
          <w:sz w:val="20"/>
          <w:szCs w:val="20"/>
        </w:rPr>
        <w:t>TAKB.2.b. Konuşmanın devamı hakkındaki tahminini söyler.</w:t>
      </w:r>
    </w:p>
    <w:p w14:paraId="19A4ACCD" w14:textId="77777777" w:rsidR="000E31B0" w:rsidRPr="006B6A8E" w:rsidRDefault="000E31B0" w:rsidP="000E31B0">
      <w:pPr>
        <w:rPr>
          <w:rFonts w:cs="Times New Roman"/>
          <w:sz w:val="20"/>
          <w:szCs w:val="20"/>
        </w:rPr>
      </w:pPr>
      <w:r w:rsidRPr="006B6A8E">
        <w:rPr>
          <w:rFonts w:cs="Times New Roman"/>
          <w:sz w:val="20"/>
          <w:szCs w:val="20"/>
        </w:rPr>
        <w:t>TAKB.3. Konuşma sürecindeki kuralları uygulayabilme</w:t>
      </w:r>
    </w:p>
    <w:p w14:paraId="5D85FEA6" w14:textId="77777777" w:rsidR="000E31B0" w:rsidRPr="006B6A8E" w:rsidRDefault="000E31B0" w:rsidP="000E31B0">
      <w:pPr>
        <w:rPr>
          <w:rFonts w:cs="Times New Roman"/>
          <w:sz w:val="20"/>
          <w:szCs w:val="20"/>
        </w:rPr>
      </w:pPr>
      <w:r w:rsidRPr="006B6A8E">
        <w:rPr>
          <w:rFonts w:cs="Times New Roman"/>
          <w:sz w:val="20"/>
          <w:szCs w:val="20"/>
        </w:rPr>
        <w:t>TAKB.3.b. Konuşurken benzetme ve örneklendirme içeren ifadeler kullanır.</w:t>
      </w:r>
    </w:p>
    <w:p w14:paraId="78871FC3" w14:textId="77777777" w:rsidR="000E31B0" w:rsidRPr="006B6A8E" w:rsidRDefault="000E31B0" w:rsidP="000E31B0">
      <w:pPr>
        <w:rPr>
          <w:rFonts w:cs="Times New Roman"/>
          <w:sz w:val="20"/>
          <w:szCs w:val="20"/>
        </w:rPr>
      </w:pPr>
      <w:r w:rsidRPr="006B6A8E">
        <w:rPr>
          <w:rFonts w:cs="Times New Roman"/>
          <w:sz w:val="20"/>
          <w:szCs w:val="20"/>
        </w:rPr>
        <w:t>TAEOB.1. Yazı farkındalığına ilişkin becerileri gösterebilme</w:t>
      </w:r>
    </w:p>
    <w:p w14:paraId="72DA6689" w14:textId="77777777" w:rsidR="000E31B0" w:rsidRPr="006B6A8E" w:rsidRDefault="000E31B0" w:rsidP="000E31B0">
      <w:pPr>
        <w:rPr>
          <w:rFonts w:cs="Times New Roman"/>
          <w:sz w:val="20"/>
          <w:szCs w:val="20"/>
        </w:rPr>
      </w:pPr>
      <w:r w:rsidRPr="006B6A8E">
        <w:rPr>
          <w:rFonts w:cs="Times New Roman"/>
          <w:sz w:val="20"/>
          <w:szCs w:val="20"/>
        </w:rPr>
        <w:t>TAEOB.1.c. İletişimde yazıya neden ihtiyaç duyulduğunu açıklar.</w:t>
      </w:r>
    </w:p>
    <w:p w14:paraId="3F9C88C9" w14:textId="77777777" w:rsidR="009F2F13" w:rsidRPr="006B6A8E" w:rsidRDefault="009F2F13" w:rsidP="000E31B0">
      <w:pPr>
        <w:rPr>
          <w:rFonts w:cs="Times New Roman"/>
          <w:sz w:val="20"/>
          <w:szCs w:val="20"/>
        </w:rPr>
      </w:pPr>
    </w:p>
    <w:p w14:paraId="733859F6" w14:textId="77777777" w:rsidR="000E31B0" w:rsidRPr="006B6A8E" w:rsidRDefault="000E31B0" w:rsidP="000E31B0">
      <w:pPr>
        <w:rPr>
          <w:rFonts w:cs="Times New Roman"/>
          <w:b/>
          <w:sz w:val="20"/>
          <w:szCs w:val="20"/>
        </w:rPr>
      </w:pPr>
      <w:r w:rsidRPr="006B6A8E">
        <w:rPr>
          <w:rFonts w:cs="Times New Roman"/>
          <w:b/>
          <w:sz w:val="20"/>
          <w:szCs w:val="20"/>
        </w:rPr>
        <w:t>MATEMATİK ALANI</w:t>
      </w:r>
    </w:p>
    <w:p w14:paraId="53E0357E" w14:textId="77777777" w:rsidR="000E31B0" w:rsidRPr="006B6A8E" w:rsidRDefault="000E31B0" w:rsidP="000E31B0">
      <w:pPr>
        <w:rPr>
          <w:rFonts w:cs="Times New Roman"/>
          <w:sz w:val="20"/>
          <w:szCs w:val="20"/>
        </w:rPr>
      </w:pPr>
      <w:r w:rsidRPr="006B6A8E">
        <w:rPr>
          <w:rFonts w:cs="Times New Roman"/>
          <w:sz w:val="20"/>
          <w:szCs w:val="20"/>
        </w:rPr>
        <w:t>MAB.1. Ritmik ve algısal sayabilme</w:t>
      </w:r>
    </w:p>
    <w:p w14:paraId="5B70F7D1" w14:textId="77777777" w:rsidR="000E31B0" w:rsidRPr="006B6A8E" w:rsidRDefault="000E31B0" w:rsidP="000E31B0">
      <w:pPr>
        <w:rPr>
          <w:rFonts w:cs="Times New Roman"/>
          <w:sz w:val="20"/>
          <w:szCs w:val="20"/>
        </w:rPr>
      </w:pPr>
      <w:r w:rsidRPr="006B6A8E">
        <w:rPr>
          <w:rFonts w:cs="Times New Roman"/>
          <w:sz w:val="20"/>
          <w:szCs w:val="20"/>
        </w:rPr>
        <w:t>MAB.1.a. 1 ile 20 arasında birer ritmik sayar.</w:t>
      </w:r>
    </w:p>
    <w:p w14:paraId="17DFECFD" w14:textId="77777777" w:rsidR="000E31B0" w:rsidRPr="006B6A8E" w:rsidRDefault="000E31B0" w:rsidP="000E31B0">
      <w:pPr>
        <w:rPr>
          <w:rFonts w:cs="Times New Roman"/>
          <w:sz w:val="20"/>
          <w:szCs w:val="20"/>
        </w:rPr>
      </w:pPr>
      <w:r w:rsidRPr="006B6A8E">
        <w:rPr>
          <w:rFonts w:cs="Times New Roman"/>
          <w:sz w:val="20"/>
          <w:szCs w:val="20"/>
        </w:rPr>
        <w:t>MAB.2. Matematiksel olgu, olay ve nesnelerin özelliklerini çözümleyebilme</w:t>
      </w:r>
    </w:p>
    <w:p w14:paraId="04935425" w14:textId="77777777" w:rsidR="000E31B0" w:rsidRPr="006B6A8E" w:rsidRDefault="000E31B0" w:rsidP="000E31B0">
      <w:pPr>
        <w:rPr>
          <w:rFonts w:cs="Times New Roman"/>
          <w:sz w:val="20"/>
          <w:szCs w:val="20"/>
        </w:rPr>
      </w:pPr>
      <w:r w:rsidRPr="006B6A8E">
        <w:rPr>
          <w:rFonts w:cs="Times New Roman"/>
          <w:sz w:val="20"/>
          <w:szCs w:val="20"/>
        </w:rPr>
        <w:t>MAB.2.b. Bir bütünü oluşturan parçalar arasındaki ilişki/ilişkisizlik durumlarını açıklar.</w:t>
      </w:r>
    </w:p>
    <w:p w14:paraId="230FC5B1" w14:textId="77777777" w:rsidR="000E31B0" w:rsidRPr="006B6A8E" w:rsidRDefault="000E31B0" w:rsidP="000E31B0">
      <w:pPr>
        <w:rPr>
          <w:rFonts w:cs="Times New Roman"/>
          <w:sz w:val="20"/>
          <w:szCs w:val="20"/>
        </w:rPr>
      </w:pPr>
      <w:r w:rsidRPr="006B6A8E">
        <w:rPr>
          <w:rFonts w:cs="Times New Roman"/>
          <w:sz w:val="20"/>
          <w:szCs w:val="20"/>
        </w:rPr>
        <w:t>MAB.3. Matematiksel durum, olgu ve olayları yorumlayabilme</w:t>
      </w:r>
    </w:p>
    <w:p w14:paraId="2F1FDE42" w14:textId="77777777" w:rsidR="000E31B0" w:rsidRPr="006B6A8E" w:rsidRDefault="000E31B0" w:rsidP="000E31B0">
      <w:pPr>
        <w:rPr>
          <w:rFonts w:cs="Times New Roman"/>
          <w:sz w:val="20"/>
          <w:szCs w:val="20"/>
        </w:rPr>
      </w:pPr>
      <w:r w:rsidRPr="006B6A8E">
        <w:rPr>
          <w:rFonts w:cs="Times New Roman"/>
          <w:sz w:val="20"/>
          <w:szCs w:val="20"/>
        </w:rPr>
        <w:lastRenderedPageBreak/>
        <w:t>MAB.3.a. Matematiksel olgu ve olayları farklı materyaller/semboller kullanarak ifade eder.</w:t>
      </w:r>
    </w:p>
    <w:p w14:paraId="749E6456" w14:textId="77777777" w:rsidR="000E31B0" w:rsidRPr="006B6A8E" w:rsidRDefault="000E31B0" w:rsidP="000E31B0">
      <w:pPr>
        <w:rPr>
          <w:rFonts w:cs="Times New Roman"/>
          <w:sz w:val="20"/>
          <w:szCs w:val="20"/>
        </w:rPr>
      </w:pPr>
      <w:r w:rsidRPr="006B6A8E">
        <w:rPr>
          <w:rFonts w:cs="Times New Roman"/>
          <w:sz w:val="20"/>
          <w:szCs w:val="20"/>
        </w:rPr>
        <w:t>MAB.4. Matematiksel olgu, olay ve nesnelere ilişkin çıkarım yapabilme</w:t>
      </w:r>
    </w:p>
    <w:p w14:paraId="7B7C39B0" w14:textId="77777777" w:rsidR="000E31B0" w:rsidRPr="006B6A8E" w:rsidRDefault="000E31B0" w:rsidP="000E31B0">
      <w:pPr>
        <w:rPr>
          <w:rFonts w:cs="Times New Roman"/>
          <w:sz w:val="20"/>
          <w:szCs w:val="20"/>
        </w:rPr>
      </w:pPr>
      <w:r w:rsidRPr="006B6A8E">
        <w:rPr>
          <w:rFonts w:cs="Times New Roman"/>
          <w:sz w:val="20"/>
          <w:szCs w:val="20"/>
        </w:rPr>
        <w:t>MAB.4.c. Nesne, olgu ve olayları karşılaştırır.</w:t>
      </w:r>
    </w:p>
    <w:p w14:paraId="67BE1E47" w14:textId="77777777" w:rsidR="000E31B0" w:rsidRPr="006B6A8E" w:rsidRDefault="000E31B0" w:rsidP="000E31B0">
      <w:pPr>
        <w:rPr>
          <w:rFonts w:cs="Times New Roman"/>
          <w:sz w:val="20"/>
          <w:szCs w:val="20"/>
        </w:rPr>
      </w:pPr>
      <w:r w:rsidRPr="006B6A8E">
        <w:rPr>
          <w:rFonts w:cs="Times New Roman"/>
          <w:sz w:val="20"/>
          <w:szCs w:val="20"/>
        </w:rPr>
        <w:t>MAB.11. Araştırılabilecek problemler belirleyebilme</w:t>
      </w:r>
    </w:p>
    <w:p w14:paraId="039C880D" w14:textId="77777777" w:rsidR="000E31B0" w:rsidRPr="006B6A8E" w:rsidRDefault="000E31B0" w:rsidP="000E31B0">
      <w:pPr>
        <w:rPr>
          <w:rFonts w:cs="Times New Roman"/>
          <w:sz w:val="20"/>
          <w:szCs w:val="20"/>
        </w:rPr>
      </w:pPr>
      <w:r w:rsidRPr="006B6A8E">
        <w:rPr>
          <w:rFonts w:cs="Times New Roman"/>
          <w:sz w:val="20"/>
          <w:szCs w:val="20"/>
        </w:rPr>
        <w:t>MAB.11.a. Günlük yaşamdan araştırılabilecek bir problemi söyler.</w:t>
      </w:r>
    </w:p>
    <w:p w14:paraId="271C10AC" w14:textId="77777777" w:rsidR="000E31B0" w:rsidRPr="006B6A8E" w:rsidRDefault="000E31B0" w:rsidP="000E31B0">
      <w:pPr>
        <w:rPr>
          <w:rFonts w:cs="Times New Roman"/>
          <w:sz w:val="20"/>
          <w:szCs w:val="20"/>
        </w:rPr>
      </w:pPr>
      <w:r w:rsidRPr="006B6A8E">
        <w:rPr>
          <w:rFonts w:cs="Times New Roman"/>
          <w:sz w:val="20"/>
          <w:szCs w:val="20"/>
        </w:rPr>
        <w:t>MAB.11.b. Günlük yaşamda karşılaştığı bir problemi kendi cümleleriyle ifade eder.</w:t>
      </w:r>
    </w:p>
    <w:p w14:paraId="7AB867EE" w14:textId="77777777" w:rsidR="000E31B0" w:rsidRPr="006B6A8E" w:rsidRDefault="000E31B0" w:rsidP="000E31B0">
      <w:pPr>
        <w:rPr>
          <w:rFonts w:cs="Times New Roman"/>
          <w:sz w:val="20"/>
          <w:szCs w:val="20"/>
        </w:rPr>
      </w:pPr>
      <w:r w:rsidRPr="006B6A8E">
        <w:rPr>
          <w:rFonts w:cs="Times New Roman"/>
          <w:sz w:val="20"/>
          <w:szCs w:val="20"/>
        </w:rPr>
        <w:t>MAB.12. Elde ettiği/eriştiği verileri düzenleyebilme</w:t>
      </w:r>
    </w:p>
    <w:p w14:paraId="0F780050" w14:textId="77777777" w:rsidR="000E31B0" w:rsidRPr="006B6A8E" w:rsidRDefault="000E31B0" w:rsidP="000E31B0">
      <w:pPr>
        <w:rPr>
          <w:rFonts w:cs="Times New Roman"/>
          <w:sz w:val="20"/>
          <w:szCs w:val="20"/>
        </w:rPr>
      </w:pPr>
      <w:r w:rsidRPr="006B6A8E">
        <w:rPr>
          <w:rFonts w:cs="Times New Roman"/>
          <w:sz w:val="20"/>
          <w:szCs w:val="20"/>
        </w:rPr>
        <w:t>MAB.12.a. Problemi cevaplamak için veri toplanacak kaynakları söyler.</w:t>
      </w:r>
    </w:p>
    <w:p w14:paraId="09B0B171" w14:textId="77777777" w:rsidR="000E31B0" w:rsidRPr="006B6A8E" w:rsidRDefault="000E31B0" w:rsidP="000E31B0">
      <w:pPr>
        <w:rPr>
          <w:rFonts w:cs="Times New Roman"/>
          <w:b/>
          <w:sz w:val="20"/>
          <w:szCs w:val="20"/>
        </w:rPr>
      </w:pPr>
      <w:r w:rsidRPr="006B6A8E">
        <w:rPr>
          <w:rFonts w:cs="Times New Roman"/>
          <w:b/>
          <w:sz w:val="20"/>
          <w:szCs w:val="20"/>
        </w:rPr>
        <w:t>FEN ALANI</w:t>
      </w:r>
    </w:p>
    <w:p w14:paraId="5A93EE40" w14:textId="77777777" w:rsidR="000E31B0" w:rsidRPr="006B6A8E" w:rsidRDefault="000E31B0" w:rsidP="000E31B0">
      <w:pPr>
        <w:rPr>
          <w:rFonts w:cs="Times New Roman"/>
          <w:sz w:val="20"/>
          <w:szCs w:val="20"/>
        </w:rPr>
      </w:pPr>
      <w:r w:rsidRPr="006B6A8E">
        <w:rPr>
          <w:rFonts w:cs="Times New Roman"/>
          <w:b/>
          <w:sz w:val="20"/>
          <w:szCs w:val="20"/>
        </w:rPr>
        <w:t>FAB3.</w:t>
      </w:r>
      <w:r w:rsidRPr="006B6A8E">
        <w:rPr>
          <w:rFonts w:cs="Times New Roman"/>
          <w:sz w:val="20"/>
          <w:szCs w:val="20"/>
        </w:rPr>
        <w:t xml:space="preserve"> Günlük yaşamında fen olaylarına yönelik bilimsel gözleme dayalı tahminlerde bulunabilme</w:t>
      </w:r>
    </w:p>
    <w:p w14:paraId="782801E9" w14:textId="77777777" w:rsidR="000E31B0" w:rsidRPr="006B6A8E" w:rsidRDefault="000E31B0" w:rsidP="000E31B0">
      <w:pPr>
        <w:rPr>
          <w:rFonts w:cs="Times New Roman"/>
          <w:sz w:val="20"/>
          <w:szCs w:val="20"/>
        </w:rPr>
      </w:pPr>
      <w:r w:rsidRPr="006B6A8E">
        <w:rPr>
          <w:rFonts w:cs="Times New Roman"/>
          <w:sz w:val="20"/>
          <w:szCs w:val="20"/>
        </w:rPr>
        <w:t>FAB.3.d. Canlıların temel özellikleriyle ilgili bilgilerini test etmek için yeni gözlemler yapar.</w:t>
      </w:r>
    </w:p>
    <w:p w14:paraId="31DE40BB" w14:textId="77777777" w:rsidR="000E31B0" w:rsidRPr="006B6A8E" w:rsidRDefault="000E31B0" w:rsidP="000E31B0">
      <w:pPr>
        <w:rPr>
          <w:rFonts w:cs="Times New Roman"/>
          <w:sz w:val="20"/>
          <w:szCs w:val="20"/>
        </w:rPr>
      </w:pPr>
      <w:r w:rsidRPr="006B6A8E">
        <w:rPr>
          <w:rFonts w:cs="Times New Roman"/>
          <w:b/>
          <w:sz w:val="20"/>
          <w:szCs w:val="20"/>
        </w:rPr>
        <w:t>FAB4.</w:t>
      </w:r>
      <w:r w:rsidRPr="006B6A8E">
        <w:rPr>
          <w:rFonts w:cs="Times New Roman"/>
          <w:sz w:val="20"/>
          <w:szCs w:val="20"/>
        </w:rPr>
        <w:t xml:space="preserve"> </w:t>
      </w:r>
      <w:proofErr w:type="spellStart"/>
      <w:r w:rsidRPr="006B6A8E">
        <w:rPr>
          <w:rFonts w:cs="Times New Roman"/>
          <w:sz w:val="20"/>
          <w:szCs w:val="20"/>
        </w:rPr>
        <w:t>Fene</w:t>
      </w:r>
      <w:proofErr w:type="spellEnd"/>
      <w:r w:rsidRPr="006B6A8E">
        <w:rPr>
          <w:rFonts w:cs="Times New Roman"/>
          <w:sz w:val="20"/>
          <w:szCs w:val="20"/>
        </w:rPr>
        <w:t xml:space="preserve"> yönelik olaylara ve/veya olgulara yönelik bilimsel veriye dayalı tahminlerde bulunabilme</w:t>
      </w:r>
    </w:p>
    <w:p w14:paraId="36660DCA" w14:textId="77777777" w:rsidR="000E31B0" w:rsidRPr="006B6A8E" w:rsidRDefault="000E31B0" w:rsidP="000E31B0">
      <w:pPr>
        <w:rPr>
          <w:rFonts w:cs="Times New Roman"/>
          <w:sz w:val="20"/>
          <w:szCs w:val="20"/>
        </w:rPr>
      </w:pPr>
      <w:r w:rsidRPr="006B6A8E">
        <w:rPr>
          <w:rFonts w:cs="Times New Roman"/>
          <w:sz w:val="20"/>
          <w:szCs w:val="20"/>
        </w:rPr>
        <w:t>FAB.4.a. Kendi beslenmesiyle ilgili bilgilerden yola çıkarak beslenmenin canlılar için</w:t>
      </w:r>
      <w:r w:rsidR="00EA686F" w:rsidRPr="006B6A8E">
        <w:rPr>
          <w:rFonts w:cs="Times New Roman"/>
          <w:sz w:val="20"/>
          <w:szCs w:val="20"/>
        </w:rPr>
        <w:t xml:space="preserve"> önemini önermelerle ifade eder.</w:t>
      </w:r>
    </w:p>
    <w:p w14:paraId="042BDFA5" w14:textId="77777777" w:rsidR="000E31B0" w:rsidRPr="006B6A8E" w:rsidRDefault="000E31B0" w:rsidP="000E31B0">
      <w:pPr>
        <w:rPr>
          <w:rFonts w:cs="Times New Roman"/>
          <w:sz w:val="20"/>
          <w:szCs w:val="20"/>
        </w:rPr>
      </w:pPr>
      <w:r w:rsidRPr="006B6A8E">
        <w:rPr>
          <w:rFonts w:cs="Times New Roman"/>
          <w:sz w:val="20"/>
          <w:szCs w:val="20"/>
        </w:rPr>
        <w:t>FAB.4.b. Doğal kaynakların kişisel kullanımını verilere dayalı olarak değerlendirir.</w:t>
      </w:r>
    </w:p>
    <w:p w14:paraId="222F6794" w14:textId="77777777" w:rsidR="000E31B0" w:rsidRPr="006B6A8E" w:rsidRDefault="000E31B0" w:rsidP="000E31B0">
      <w:pPr>
        <w:rPr>
          <w:rFonts w:cs="Times New Roman"/>
          <w:sz w:val="20"/>
          <w:szCs w:val="20"/>
        </w:rPr>
      </w:pPr>
      <w:r w:rsidRPr="006B6A8E">
        <w:rPr>
          <w:rFonts w:cs="Times New Roman"/>
          <w:sz w:val="20"/>
          <w:szCs w:val="20"/>
        </w:rPr>
        <w:t>FAB.4.c. Günümüz çevre sorunlarından hareketle ileride yaşanabilecek problemler hakkında tahminde bulunur.</w:t>
      </w:r>
    </w:p>
    <w:p w14:paraId="0FA559CF" w14:textId="77777777" w:rsidR="00EA686F" w:rsidRPr="006B6A8E" w:rsidRDefault="000E31B0" w:rsidP="000E31B0">
      <w:pPr>
        <w:rPr>
          <w:rFonts w:cs="Times New Roman"/>
          <w:sz w:val="20"/>
          <w:szCs w:val="20"/>
        </w:rPr>
      </w:pPr>
      <w:r w:rsidRPr="006B6A8E">
        <w:rPr>
          <w:rFonts w:cs="Times New Roman"/>
          <w:sz w:val="20"/>
          <w:szCs w:val="20"/>
        </w:rPr>
        <w:t>FAB.4.ç. Canlıların gelişimlerine yönelik tahminlerini sorgulamak için tekrarlı ölçümler yapar.</w:t>
      </w:r>
    </w:p>
    <w:p w14:paraId="557300C9" w14:textId="77777777" w:rsidR="00EA686F" w:rsidRPr="006B6A8E" w:rsidRDefault="00EA686F" w:rsidP="000E31B0">
      <w:pPr>
        <w:rPr>
          <w:rFonts w:cs="Times New Roman"/>
          <w:sz w:val="20"/>
          <w:szCs w:val="20"/>
        </w:rPr>
      </w:pPr>
    </w:p>
    <w:p w14:paraId="37F20DC4" w14:textId="77777777" w:rsidR="000E31B0" w:rsidRPr="006B6A8E" w:rsidRDefault="000E31B0" w:rsidP="000E31B0">
      <w:pPr>
        <w:rPr>
          <w:rFonts w:cs="Times New Roman"/>
          <w:b/>
          <w:sz w:val="20"/>
          <w:szCs w:val="20"/>
        </w:rPr>
      </w:pPr>
      <w:r w:rsidRPr="006B6A8E">
        <w:rPr>
          <w:rFonts w:cs="Times New Roman"/>
          <w:b/>
          <w:sz w:val="20"/>
          <w:szCs w:val="20"/>
        </w:rPr>
        <w:t>SOSYAL ALANI</w:t>
      </w:r>
    </w:p>
    <w:p w14:paraId="5C06DD83" w14:textId="77777777" w:rsidR="00DD3186" w:rsidRPr="006B6A8E" w:rsidRDefault="00DD3186" w:rsidP="000E31B0">
      <w:pPr>
        <w:rPr>
          <w:rFonts w:cs="Times New Roman"/>
          <w:sz w:val="20"/>
          <w:szCs w:val="20"/>
        </w:rPr>
      </w:pPr>
      <w:r w:rsidRPr="006B6A8E">
        <w:rPr>
          <w:rFonts w:cs="Times New Roman"/>
          <w:b/>
          <w:sz w:val="20"/>
          <w:szCs w:val="20"/>
        </w:rPr>
        <w:t>SBAB1.2.</w:t>
      </w:r>
      <w:r w:rsidRPr="006B6A8E">
        <w:rPr>
          <w:rFonts w:cs="Times New Roman"/>
          <w:sz w:val="20"/>
          <w:szCs w:val="20"/>
        </w:rPr>
        <w:t xml:space="preserve"> SB.1.Olay /dönem /kavramları kronolojik olarak sıralamak</w:t>
      </w:r>
    </w:p>
    <w:p w14:paraId="0E6CC51B" w14:textId="77777777" w:rsidR="00DD3186" w:rsidRPr="006B6A8E" w:rsidRDefault="00DD3186" w:rsidP="000E31B0">
      <w:pPr>
        <w:rPr>
          <w:rFonts w:cs="Times New Roman"/>
          <w:sz w:val="20"/>
          <w:szCs w:val="20"/>
        </w:rPr>
      </w:pPr>
      <w:r w:rsidRPr="006B6A8E">
        <w:rPr>
          <w:rFonts w:cs="Times New Roman"/>
          <w:sz w:val="20"/>
          <w:szCs w:val="20"/>
        </w:rPr>
        <w:t>SAB.2.Yakın çevresindeki olay /dönem /kavramları /kronolojik olarak sıralayabilme</w:t>
      </w:r>
    </w:p>
    <w:p w14:paraId="7DD26077" w14:textId="77777777" w:rsidR="00DD3186" w:rsidRPr="006B6A8E" w:rsidRDefault="00DD3186" w:rsidP="000E31B0">
      <w:pPr>
        <w:rPr>
          <w:rFonts w:cs="Times New Roman"/>
          <w:sz w:val="20"/>
          <w:szCs w:val="20"/>
        </w:rPr>
      </w:pPr>
      <w:r w:rsidRPr="006B6A8E">
        <w:rPr>
          <w:rFonts w:cs="Times New Roman"/>
          <w:sz w:val="20"/>
          <w:szCs w:val="20"/>
        </w:rPr>
        <w:t>a)Gün akışındaki eylemlerini oluş sırasına uygun olarak sıralar.</w:t>
      </w:r>
    </w:p>
    <w:p w14:paraId="0ACBB643" w14:textId="77777777" w:rsidR="00DD3186" w:rsidRPr="006B6A8E" w:rsidRDefault="00DD3186" w:rsidP="000E31B0">
      <w:pPr>
        <w:rPr>
          <w:rFonts w:cs="Times New Roman"/>
          <w:sz w:val="20"/>
          <w:szCs w:val="20"/>
        </w:rPr>
      </w:pPr>
      <w:r w:rsidRPr="006B6A8E">
        <w:rPr>
          <w:rFonts w:cs="Times New Roman"/>
          <w:b/>
          <w:sz w:val="20"/>
          <w:szCs w:val="20"/>
        </w:rPr>
        <w:t>SBAB2.2.</w:t>
      </w:r>
      <w:r w:rsidRPr="006B6A8E">
        <w:rPr>
          <w:rFonts w:cs="Times New Roman"/>
          <w:sz w:val="20"/>
          <w:szCs w:val="20"/>
        </w:rPr>
        <w:t xml:space="preserve">SB1.Kaynağın temel unsurlarını belirlemek </w:t>
      </w:r>
    </w:p>
    <w:p w14:paraId="441BD3B9" w14:textId="77777777" w:rsidR="00DD3186" w:rsidRPr="006B6A8E" w:rsidRDefault="00DD3186" w:rsidP="000E31B0">
      <w:pPr>
        <w:rPr>
          <w:rFonts w:cs="Times New Roman"/>
          <w:sz w:val="20"/>
          <w:szCs w:val="20"/>
        </w:rPr>
      </w:pPr>
      <w:r w:rsidRPr="006B6A8E">
        <w:rPr>
          <w:rFonts w:cs="Times New Roman"/>
          <w:sz w:val="20"/>
          <w:szCs w:val="20"/>
        </w:rPr>
        <w:t xml:space="preserve">SAB.5.Merak ettiği konuya yönelik kaynakları </w:t>
      </w:r>
      <w:r w:rsidR="009A1032" w:rsidRPr="006B6A8E">
        <w:rPr>
          <w:rFonts w:cs="Times New Roman"/>
          <w:sz w:val="20"/>
          <w:szCs w:val="20"/>
        </w:rPr>
        <w:t>inceleyebilme</w:t>
      </w:r>
    </w:p>
    <w:p w14:paraId="7A964090" w14:textId="77777777" w:rsidR="009A1032" w:rsidRPr="006B6A8E" w:rsidRDefault="009A1032" w:rsidP="000E31B0">
      <w:pPr>
        <w:rPr>
          <w:rFonts w:cs="Times New Roman"/>
          <w:sz w:val="20"/>
          <w:szCs w:val="20"/>
        </w:rPr>
      </w:pPr>
      <w:r w:rsidRPr="006B6A8E">
        <w:rPr>
          <w:rFonts w:cs="Times New Roman"/>
          <w:b/>
          <w:sz w:val="20"/>
          <w:szCs w:val="20"/>
        </w:rPr>
        <w:t>SBAB4.</w:t>
      </w:r>
      <w:r w:rsidRPr="006B6A8E">
        <w:rPr>
          <w:rFonts w:cs="Times New Roman"/>
          <w:sz w:val="20"/>
          <w:szCs w:val="20"/>
        </w:rPr>
        <w:t xml:space="preserve">Değişim ve sürekliliği algılama </w:t>
      </w:r>
    </w:p>
    <w:p w14:paraId="7137C4C7" w14:textId="77777777" w:rsidR="009A1032" w:rsidRPr="006B6A8E" w:rsidRDefault="009A1032" w:rsidP="000E31B0">
      <w:pPr>
        <w:rPr>
          <w:rFonts w:cs="Times New Roman"/>
          <w:sz w:val="20"/>
          <w:szCs w:val="20"/>
        </w:rPr>
      </w:pPr>
      <w:r w:rsidRPr="006B6A8E">
        <w:rPr>
          <w:rFonts w:cs="Times New Roman"/>
          <w:sz w:val="20"/>
          <w:szCs w:val="20"/>
        </w:rPr>
        <w:t>KB2.7SB2.Belirlenen özelliklere ilişkin benzerlikleri listeleme</w:t>
      </w:r>
    </w:p>
    <w:p w14:paraId="0384F8DD" w14:textId="77777777" w:rsidR="009A1032" w:rsidRPr="006B6A8E" w:rsidRDefault="007963C4" w:rsidP="000E31B0">
      <w:pPr>
        <w:rPr>
          <w:rFonts w:cs="Times New Roman"/>
          <w:sz w:val="20"/>
          <w:szCs w:val="20"/>
        </w:rPr>
      </w:pPr>
      <w:r w:rsidRPr="006B6A8E">
        <w:rPr>
          <w:rFonts w:cs="Times New Roman"/>
          <w:sz w:val="20"/>
          <w:szCs w:val="20"/>
        </w:rPr>
        <w:t>SAB7.Günlük haya</w:t>
      </w:r>
      <w:r w:rsidR="009A1032" w:rsidRPr="006B6A8E">
        <w:rPr>
          <w:rFonts w:cs="Times New Roman"/>
          <w:sz w:val="20"/>
          <w:szCs w:val="20"/>
        </w:rPr>
        <w:t>tta karşılaştığı nesne</w:t>
      </w:r>
      <w:r w:rsidRPr="006B6A8E">
        <w:rPr>
          <w:rFonts w:cs="Times New Roman"/>
          <w:sz w:val="20"/>
          <w:szCs w:val="20"/>
        </w:rPr>
        <w:t>/</w:t>
      </w:r>
      <w:r w:rsidR="009A1032" w:rsidRPr="006B6A8E">
        <w:rPr>
          <w:rFonts w:cs="Times New Roman"/>
          <w:sz w:val="20"/>
          <w:szCs w:val="20"/>
        </w:rPr>
        <w:t xml:space="preserve"> yer</w:t>
      </w:r>
      <w:r w:rsidRPr="006B6A8E">
        <w:rPr>
          <w:rFonts w:cs="Times New Roman"/>
          <w:sz w:val="20"/>
          <w:szCs w:val="20"/>
        </w:rPr>
        <w:t>/</w:t>
      </w:r>
      <w:r w:rsidR="009A1032" w:rsidRPr="006B6A8E">
        <w:rPr>
          <w:rFonts w:cs="Times New Roman"/>
          <w:sz w:val="20"/>
          <w:szCs w:val="20"/>
        </w:rPr>
        <w:t xml:space="preserve"> </w:t>
      </w:r>
      <w:r w:rsidRPr="006B6A8E">
        <w:rPr>
          <w:rFonts w:cs="Times New Roman"/>
          <w:sz w:val="20"/>
          <w:szCs w:val="20"/>
        </w:rPr>
        <w:t xml:space="preserve">toplum/olay /konu / durumlara ilişkin zaman içerisinde değişen ve benzerlik gösteren özellikleri karşılaştırabilme </w:t>
      </w:r>
    </w:p>
    <w:p w14:paraId="1F4BDF6C" w14:textId="77777777" w:rsidR="007963C4" w:rsidRPr="006B6A8E" w:rsidRDefault="007963C4" w:rsidP="000E31B0">
      <w:pPr>
        <w:rPr>
          <w:rFonts w:cs="Times New Roman"/>
          <w:sz w:val="20"/>
          <w:szCs w:val="20"/>
        </w:rPr>
      </w:pPr>
      <w:r w:rsidRPr="006B6A8E">
        <w:rPr>
          <w:rFonts w:cs="Times New Roman"/>
          <w:sz w:val="20"/>
          <w:szCs w:val="20"/>
        </w:rPr>
        <w:t>b) Günlük hayatta karşılaştığı nesnelerin ve mekanların zaman içerisinde değişen / değişmeyen özelliklerini açıklar.</w:t>
      </w:r>
    </w:p>
    <w:p w14:paraId="3CC7015C" w14:textId="77777777" w:rsidR="000E31B0" w:rsidRPr="006B6A8E" w:rsidRDefault="000E31B0" w:rsidP="000E31B0">
      <w:pPr>
        <w:rPr>
          <w:rFonts w:cs="Times New Roman"/>
          <w:b/>
          <w:sz w:val="20"/>
          <w:szCs w:val="20"/>
        </w:rPr>
      </w:pPr>
      <w:r w:rsidRPr="006B6A8E">
        <w:rPr>
          <w:rFonts w:cs="Times New Roman"/>
          <w:b/>
          <w:sz w:val="20"/>
          <w:szCs w:val="20"/>
        </w:rPr>
        <w:t>HAREKET VE SAĞLIK ALANI</w:t>
      </w:r>
    </w:p>
    <w:p w14:paraId="398BF912" w14:textId="77777777" w:rsidR="000E31B0" w:rsidRPr="006B6A8E" w:rsidRDefault="000E31B0" w:rsidP="000E31B0">
      <w:pPr>
        <w:rPr>
          <w:rFonts w:cs="Times New Roman"/>
          <w:sz w:val="20"/>
          <w:szCs w:val="20"/>
        </w:rPr>
      </w:pPr>
      <w:r w:rsidRPr="006B6A8E">
        <w:rPr>
          <w:rFonts w:cs="Times New Roman"/>
          <w:b/>
          <w:sz w:val="20"/>
          <w:szCs w:val="20"/>
        </w:rPr>
        <w:t>HSAB.1</w:t>
      </w:r>
      <w:r w:rsidRPr="006B6A8E">
        <w:rPr>
          <w:rFonts w:cs="Times New Roman"/>
          <w:sz w:val="20"/>
          <w:szCs w:val="20"/>
        </w:rPr>
        <w:t xml:space="preserve"> Farklı çevre ve fiziksel etkinliklerde büyük kas becerilerini etkin bir şekilde uygulayabilme</w:t>
      </w:r>
    </w:p>
    <w:p w14:paraId="49DEE86D" w14:textId="77777777" w:rsidR="007963C4" w:rsidRPr="006B6A8E" w:rsidRDefault="000E31B0" w:rsidP="000E31B0">
      <w:pPr>
        <w:rPr>
          <w:rFonts w:cs="Times New Roman"/>
          <w:sz w:val="20"/>
          <w:szCs w:val="20"/>
        </w:rPr>
      </w:pPr>
      <w:r w:rsidRPr="006B6A8E">
        <w:rPr>
          <w:rFonts w:cs="Times New Roman"/>
          <w:sz w:val="20"/>
          <w:szCs w:val="20"/>
        </w:rPr>
        <w:t>HSAB.1.a. Farklı ortam ve koşullarda yer değiştirme hareketlerini yapar.</w:t>
      </w:r>
    </w:p>
    <w:p w14:paraId="078782FB" w14:textId="77777777" w:rsidR="000E31B0" w:rsidRPr="006B6A8E" w:rsidRDefault="000E31B0" w:rsidP="000E31B0">
      <w:pPr>
        <w:rPr>
          <w:rFonts w:cs="Times New Roman"/>
          <w:sz w:val="20"/>
          <w:szCs w:val="20"/>
        </w:rPr>
      </w:pPr>
      <w:r w:rsidRPr="006B6A8E">
        <w:rPr>
          <w:rFonts w:cs="Times New Roman"/>
          <w:sz w:val="20"/>
          <w:szCs w:val="20"/>
        </w:rPr>
        <w:t xml:space="preserve"> HSAB.1.b. Etkinliğinin durumuna uygun denge hareketlerini yapar.</w:t>
      </w:r>
    </w:p>
    <w:p w14:paraId="74B88171" w14:textId="77777777" w:rsidR="000E31B0" w:rsidRPr="006B6A8E" w:rsidRDefault="000E31B0" w:rsidP="000E31B0">
      <w:pPr>
        <w:rPr>
          <w:rFonts w:cs="Times New Roman"/>
          <w:sz w:val="20"/>
          <w:szCs w:val="20"/>
        </w:rPr>
      </w:pPr>
      <w:r w:rsidRPr="006B6A8E">
        <w:rPr>
          <w:rFonts w:cs="Times New Roman"/>
          <w:sz w:val="20"/>
          <w:szCs w:val="20"/>
        </w:rPr>
        <w:lastRenderedPageBreak/>
        <w:t>HSAB.1.c. Nesne kontrolü gerektiren hareketleri yapar.</w:t>
      </w:r>
    </w:p>
    <w:p w14:paraId="654AB6F9" w14:textId="77777777" w:rsidR="000E31B0" w:rsidRPr="006B6A8E" w:rsidRDefault="000E31B0" w:rsidP="000E31B0">
      <w:pPr>
        <w:rPr>
          <w:rFonts w:cs="Times New Roman"/>
          <w:sz w:val="20"/>
          <w:szCs w:val="20"/>
        </w:rPr>
      </w:pPr>
      <w:r w:rsidRPr="006B6A8E">
        <w:rPr>
          <w:rFonts w:cs="Times New Roman"/>
          <w:b/>
          <w:sz w:val="20"/>
          <w:szCs w:val="20"/>
        </w:rPr>
        <w:t>HSAB.2.</w:t>
      </w:r>
      <w:r w:rsidRPr="006B6A8E">
        <w:rPr>
          <w:rFonts w:cs="Times New Roman"/>
          <w:sz w:val="20"/>
          <w:szCs w:val="20"/>
        </w:rPr>
        <w:t xml:space="preserve"> Farklı ebat ve özellikteki nesneleri etkin bir şekilde kullanabilme</w:t>
      </w:r>
    </w:p>
    <w:p w14:paraId="7E5A5016" w14:textId="77777777" w:rsidR="007963C4" w:rsidRPr="006B6A8E" w:rsidRDefault="000E31B0" w:rsidP="000E31B0">
      <w:pPr>
        <w:rPr>
          <w:rFonts w:cs="Times New Roman"/>
          <w:sz w:val="20"/>
          <w:szCs w:val="20"/>
        </w:rPr>
      </w:pPr>
      <w:r w:rsidRPr="006B6A8E">
        <w:rPr>
          <w:rFonts w:cs="Times New Roman"/>
          <w:sz w:val="20"/>
          <w:szCs w:val="20"/>
        </w:rPr>
        <w:t>HSAB.2.a. Farklı büyüklükteki nesneleri kavrar.</w:t>
      </w:r>
    </w:p>
    <w:p w14:paraId="69BF4FD4" w14:textId="77777777" w:rsidR="000E31B0" w:rsidRPr="006B6A8E" w:rsidRDefault="000E31B0" w:rsidP="000E31B0">
      <w:pPr>
        <w:rPr>
          <w:rFonts w:cs="Times New Roman"/>
          <w:sz w:val="20"/>
          <w:szCs w:val="20"/>
        </w:rPr>
      </w:pPr>
      <w:r w:rsidRPr="006B6A8E">
        <w:rPr>
          <w:rFonts w:cs="Times New Roman"/>
          <w:sz w:val="20"/>
          <w:szCs w:val="20"/>
        </w:rPr>
        <w:t xml:space="preserve"> HSAB.2.b. Nesneleri şekillendirir.</w:t>
      </w:r>
    </w:p>
    <w:p w14:paraId="6B667152" w14:textId="77777777" w:rsidR="000E31B0" w:rsidRPr="006B6A8E" w:rsidRDefault="000E31B0" w:rsidP="000E31B0">
      <w:pPr>
        <w:rPr>
          <w:rFonts w:cs="Times New Roman"/>
          <w:sz w:val="20"/>
          <w:szCs w:val="20"/>
        </w:rPr>
      </w:pPr>
      <w:r w:rsidRPr="006B6A8E">
        <w:rPr>
          <w:rFonts w:cs="Times New Roman"/>
          <w:sz w:val="20"/>
          <w:szCs w:val="20"/>
        </w:rPr>
        <w:t>HSAB.2.c. Farklı boyutlardaki nesneleri kullanır.</w:t>
      </w:r>
    </w:p>
    <w:p w14:paraId="541659EA" w14:textId="77777777" w:rsidR="000E31B0" w:rsidRPr="006B6A8E" w:rsidRDefault="000E31B0" w:rsidP="000E31B0">
      <w:pPr>
        <w:rPr>
          <w:rFonts w:cs="Times New Roman"/>
          <w:sz w:val="20"/>
          <w:szCs w:val="20"/>
        </w:rPr>
      </w:pPr>
      <w:r w:rsidRPr="006B6A8E">
        <w:rPr>
          <w:rFonts w:cs="Times New Roman"/>
          <w:sz w:val="20"/>
          <w:szCs w:val="20"/>
        </w:rPr>
        <w:t>HSAB.2.ç. Çeşitli nesneleri kullanarak özgün ürünler oluşturur.</w:t>
      </w:r>
    </w:p>
    <w:p w14:paraId="78843B0C" w14:textId="77777777" w:rsidR="000E31B0" w:rsidRPr="006B6A8E" w:rsidRDefault="000E31B0" w:rsidP="000E31B0">
      <w:pPr>
        <w:rPr>
          <w:rFonts w:cs="Times New Roman"/>
          <w:sz w:val="20"/>
          <w:szCs w:val="20"/>
        </w:rPr>
      </w:pPr>
      <w:r w:rsidRPr="006B6A8E">
        <w:rPr>
          <w:rFonts w:cs="Times New Roman"/>
          <w:sz w:val="20"/>
          <w:szCs w:val="20"/>
        </w:rPr>
        <w:t>HSAB.7. Günlük yaşamında sağlıklı beslenme davranışları gösterebilme</w:t>
      </w:r>
    </w:p>
    <w:p w14:paraId="03DA41C9" w14:textId="77777777" w:rsidR="000E31B0" w:rsidRPr="006B6A8E" w:rsidRDefault="000E31B0" w:rsidP="000E31B0">
      <w:pPr>
        <w:rPr>
          <w:rFonts w:cs="Times New Roman"/>
          <w:sz w:val="20"/>
          <w:szCs w:val="20"/>
        </w:rPr>
      </w:pPr>
      <w:r w:rsidRPr="006B6A8E">
        <w:rPr>
          <w:rFonts w:cs="Times New Roman"/>
          <w:sz w:val="20"/>
          <w:szCs w:val="20"/>
        </w:rPr>
        <w:t>HSAB.7.ç. Günlük olarak yeteri kadar sıvı tüketmeye gayret eder.</w:t>
      </w:r>
    </w:p>
    <w:p w14:paraId="671A6A66" w14:textId="77777777" w:rsidR="000E31B0" w:rsidRPr="006B6A8E" w:rsidRDefault="000E31B0" w:rsidP="000E31B0">
      <w:pPr>
        <w:rPr>
          <w:rFonts w:cs="Times New Roman"/>
          <w:sz w:val="20"/>
          <w:szCs w:val="20"/>
        </w:rPr>
      </w:pPr>
      <w:r w:rsidRPr="006B6A8E">
        <w:rPr>
          <w:rFonts w:cs="Times New Roman"/>
          <w:sz w:val="20"/>
          <w:szCs w:val="20"/>
        </w:rPr>
        <w:t>HSAB.8. Aktif ve sağlıklı yaşam için gereken zindelik becerilerinin neler olduğunu söyleyebilme</w:t>
      </w:r>
    </w:p>
    <w:p w14:paraId="7B70B599" w14:textId="77777777" w:rsidR="000E31B0" w:rsidRPr="006B6A8E" w:rsidRDefault="000E31B0" w:rsidP="000E31B0">
      <w:pPr>
        <w:rPr>
          <w:rFonts w:cs="Times New Roman"/>
          <w:sz w:val="20"/>
          <w:szCs w:val="20"/>
        </w:rPr>
      </w:pPr>
      <w:r w:rsidRPr="006B6A8E">
        <w:rPr>
          <w:rFonts w:cs="Times New Roman"/>
          <w:sz w:val="20"/>
          <w:szCs w:val="20"/>
        </w:rPr>
        <w:t>HSAB.8.b. Günlük yaşamda doğru duruş ve oturuş becerisi sergiler.</w:t>
      </w:r>
    </w:p>
    <w:p w14:paraId="2DF3BA06" w14:textId="77777777" w:rsidR="000E31B0" w:rsidRPr="006B6A8E" w:rsidRDefault="000E31B0" w:rsidP="000E31B0">
      <w:pPr>
        <w:rPr>
          <w:rFonts w:cs="Times New Roman"/>
          <w:sz w:val="20"/>
          <w:szCs w:val="20"/>
        </w:rPr>
      </w:pPr>
      <w:r w:rsidRPr="006B6A8E">
        <w:rPr>
          <w:rFonts w:cs="Times New Roman"/>
          <w:sz w:val="20"/>
          <w:szCs w:val="20"/>
        </w:rPr>
        <w:t>HSAB.8.ç. Düzenli ve yeteri kadar dinlenmenin önemini kendi cümleleriyle açıklar.</w:t>
      </w:r>
    </w:p>
    <w:p w14:paraId="7A34535D" w14:textId="77777777" w:rsidR="000E31B0" w:rsidRPr="006B6A8E" w:rsidRDefault="000E31B0" w:rsidP="000E31B0">
      <w:pPr>
        <w:rPr>
          <w:rFonts w:cs="Times New Roman"/>
          <w:sz w:val="20"/>
          <w:szCs w:val="20"/>
        </w:rPr>
      </w:pPr>
      <w:r w:rsidRPr="006B6A8E">
        <w:rPr>
          <w:rFonts w:cs="Times New Roman"/>
          <w:sz w:val="20"/>
          <w:szCs w:val="20"/>
        </w:rPr>
        <w:t>HSAB.9. Aktif ve sağlıklı yaşam için hareket edebilme</w:t>
      </w:r>
    </w:p>
    <w:p w14:paraId="446F1929" w14:textId="77777777" w:rsidR="000E31B0" w:rsidRPr="006B6A8E" w:rsidRDefault="000E31B0" w:rsidP="000E31B0">
      <w:pPr>
        <w:rPr>
          <w:rFonts w:cs="Times New Roman"/>
          <w:sz w:val="20"/>
          <w:szCs w:val="20"/>
        </w:rPr>
      </w:pPr>
      <w:r w:rsidRPr="006B6A8E">
        <w:rPr>
          <w:rFonts w:cs="Times New Roman"/>
          <w:sz w:val="20"/>
          <w:szCs w:val="20"/>
        </w:rPr>
        <w:t>HSAB.9.c. Günlük yaşamda durum ve şartlara uygun giyinir.</w:t>
      </w:r>
    </w:p>
    <w:p w14:paraId="752515D4" w14:textId="77777777" w:rsidR="007963C4" w:rsidRPr="006B6A8E" w:rsidRDefault="000E31B0" w:rsidP="000E31B0">
      <w:pPr>
        <w:rPr>
          <w:rFonts w:cs="Times New Roman"/>
          <w:sz w:val="20"/>
          <w:szCs w:val="20"/>
        </w:rPr>
      </w:pPr>
      <w:r w:rsidRPr="006B6A8E">
        <w:rPr>
          <w:rFonts w:cs="Times New Roman"/>
          <w:b/>
          <w:sz w:val="20"/>
          <w:szCs w:val="20"/>
        </w:rPr>
        <w:t>HSAB.</w:t>
      </w:r>
      <w:r w:rsidR="00F24FB3" w:rsidRPr="006B6A8E">
        <w:rPr>
          <w:rFonts w:cs="Times New Roman"/>
          <w:b/>
          <w:sz w:val="20"/>
          <w:szCs w:val="20"/>
        </w:rPr>
        <w:t>3.</w:t>
      </w:r>
      <w:r w:rsidRPr="006B6A8E">
        <w:rPr>
          <w:rFonts w:cs="Times New Roman"/>
          <w:b/>
          <w:sz w:val="20"/>
          <w:szCs w:val="20"/>
        </w:rPr>
        <w:t>1</w:t>
      </w:r>
      <w:r w:rsidR="00F24FB3" w:rsidRPr="006B6A8E">
        <w:rPr>
          <w:rFonts w:cs="Times New Roman"/>
          <w:b/>
          <w:sz w:val="20"/>
          <w:szCs w:val="20"/>
        </w:rPr>
        <w:t>.</w:t>
      </w:r>
      <w:r w:rsidRPr="006B6A8E">
        <w:rPr>
          <w:rFonts w:cs="Times New Roman"/>
          <w:sz w:val="20"/>
          <w:szCs w:val="20"/>
        </w:rPr>
        <w:t>Hareketli oyu</w:t>
      </w:r>
      <w:r w:rsidR="00F24FB3" w:rsidRPr="006B6A8E">
        <w:rPr>
          <w:rFonts w:cs="Times New Roman"/>
          <w:sz w:val="20"/>
          <w:szCs w:val="20"/>
        </w:rPr>
        <w:t>nların temel kurallarını söylemek</w:t>
      </w:r>
    </w:p>
    <w:p w14:paraId="2AC36159" w14:textId="77777777" w:rsidR="007963C4" w:rsidRPr="006B6A8E" w:rsidRDefault="000E31B0" w:rsidP="000E31B0">
      <w:pPr>
        <w:rPr>
          <w:rFonts w:cs="Times New Roman"/>
          <w:sz w:val="20"/>
          <w:szCs w:val="20"/>
        </w:rPr>
      </w:pPr>
      <w:r w:rsidRPr="006B6A8E">
        <w:rPr>
          <w:rFonts w:cs="Times New Roman"/>
          <w:sz w:val="20"/>
          <w:szCs w:val="20"/>
        </w:rPr>
        <w:t xml:space="preserve"> HSAB.12.a. Hareketli oyunlara ilişkin kuralları fark eder.</w:t>
      </w:r>
    </w:p>
    <w:p w14:paraId="247A6C93" w14:textId="77777777" w:rsidR="00EA686F" w:rsidRPr="006B6A8E" w:rsidRDefault="000E31B0" w:rsidP="000E31B0">
      <w:pPr>
        <w:rPr>
          <w:rFonts w:cs="Times New Roman"/>
          <w:sz w:val="20"/>
          <w:szCs w:val="20"/>
        </w:rPr>
      </w:pPr>
      <w:r w:rsidRPr="006B6A8E">
        <w:rPr>
          <w:rFonts w:cs="Times New Roman"/>
          <w:sz w:val="20"/>
          <w:szCs w:val="20"/>
        </w:rPr>
        <w:t xml:space="preserve"> HSAB.12.b. Hareketli oyunun kurallarını söyler.</w:t>
      </w:r>
    </w:p>
    <w:p w14:paraId="07A403B2" w14:textId="77777777" w:rsidR="00EA686F" w:rsidRPr="006B6A8E" w:rsidRDefault="00EA686F" w:rsidP="000E31B0">
      <w:pPr>
        <w:rPr>
          <w:rFonts w:cs="Times New Roman"/>
          <w:sz w:val="20"/>
          <w:szCs w:val="20"/>
        </w:rPr>
      </w:pPr>
    </w:p>
    <w:p w14:paraId="3A2E714C" w14:textId="77777777" w:rsidR="000E31B0" w:rsidRPr="006B6A8E" w:rsidRDefault="000E31B0" w:rsidP="000E31B0">
      <w:pPr>
        <w:rPr>
          <w:rFonts w:cs="Times New Roman"/>
          <w:b/>
          <w:sz w:val="20"/>
          <w:szCs w:val="20"/>
        </w:rPr>
      </w:pPr>
      <w:r w:rsidRPr="006B6A8E">
        <w:rPr>
          <w:rFonts w:cs="Times New Roman"/>
          <w:b/>
          <w:sz w:val="20"/>
          <w:szCs w:val="20"/>
        </w:rPr>
        <w:t>SANAT ALANI</w:t>
      </w:r>
    </w:p>
    <w:p w14:paraId="22BD3BD7" w14:textId="77777777" w:rsidR="000E31B0" w:rsidRPr="006B6A8E" w:rsidRDefault="000E31B0" w:rsidP="000E31B0">
      <w:pPr>
        <w:rPr>
          <w:rFonts w:cs="Times New Roman"/>
          <w:sz w:val="20"/>
          <w:szCs w:val="20"/>
        </w:rPr>
      </w:pPr>
      <w:r w:rsidRPr="006B6A8E">
        <w:rPr>
          <w:rFonts w:cs="Times New Roman"/>
          <w:b/>
          <w:sz w:val="20"/>
          <w:szCs w:val="20"/>
        </w:rPr>
        <w:t>SNAB.1.</w:t>
      </w:r>
      <w:r w:rsidRPr="006B6A8E">
        <w:rPr>
          <w:rFonts w:cs="Times New Roman"/>
          <w:sz w:val="20"/>
          <w:szCs w:val="20"/>
        </w:rPr>
        <w:t xml:space="preserve"> Temel sanat kavramlarını ve türlerini anlayabilme</w:t>
      </w:r>
    </w:p>
    <w:p w14:paraId="50AD68AB" w14:textId="77777777" w:rsidR="000E31B0" w:rsidRPr="006B6A8E" w:rsidRDefault="000E31B0" w:rsidP="000E31B0">
      <w:pPr>
        <w:rPr>
          <w:rFonts w:cs="Times New Roman"/>
          <w:sz w:val="20"/>
          <w:szCs w:val="20"/>
        </w:rPr>
      </w:pPr>
      <w:r w:rsidRPr="006B6A8E">
        <w:rPr>
          <w:rFonts w:cs="Times New Roman"/>
          <w:sz w:val="20"/>
          <w:szCs w:val="20"/>
        </w:rPr>
        <w:t>SNAB1.a. Temel sanat türlerini anlamına uygun söyler.</w:t>
      </w:r>
    </w:p>
    <w:p w14:paraId="27953F7D" w14:textId="77777777" w:rsidR="0016517B" w:rsidRPr="006B6A8E" w:rsidRDefault="000E31B0" w:rsidP="000E31B0">
      <w:pPr>
        <w:rPr>
          <w:rFonts w:cs="Times New Roman"/>
          <w:sz w:val="20"/>
          <w:szCs w:val="20"/>
        </w:rPr>
      </w:pPr>
      <w:r w:rsidRPr="006B6A8E">
        <w:rPr>
          <w:rFonts w:cs="Times New Roman"/>
          <w:sz w:val="20"/>
          <w:szCs w:val="20"/>
        </w:rPr>
        <w:t xml:space="preserve">SNAB1.b. Temel sanat materyallerini kullanım amacına uygun olarak seçer. </w:t>
      </w:r>
    </w:p>
    <w:p w14:paraId="23B1704F" w14:textId="77777777" w:rsidR="000E31B0" w:rsidRPr="006B6A8E" w:rsidRDefault="000E31B0" w:rsidP="000E31B0">
      <w:pPr>
        <w:rPr>
          <w:rFonts w:cs="Times New Roman"/>
          <w:sz w:val="20"/>
          <w:szCs w:val="20"/>
        </w:rPr>
      </w:pPr>
      <w:r w:rsidRPr="006B6A8E">
        <w:rPr>
          <w:rFonts w:cs="Times New Roman"/>
          <w:sz w:val="20"/>
          <w:szCs w:val="20"/>
        </w:rPr>
        <w:t>SNAB1.c. Temel sanat materyallerini amacına uygun şekilde kullanır.</w:t>
      </w:r>
    </w:p>
    <w:p w14:paraId="692E4EA1" w14:textId="77777777" w:rsidR="000E31B0" w:rsidRPr="006B6A8E" w:rsidRDefault="000E31B0" w:rsidP="000E31B0">
      <w:pPr>
        <w:rPr>
          <w:rFonts w:cs="Times New Roman"/>
          <w:sz w:val="20"/>
          <w:szCs w:val="20"/>
        </w:rPr>
      </w:pPr>
      <w:r w:rsidRPr="006B6A8E">
        <w:rPr>
          <w:rFonts w:cs="Times New Roman"/>
          <w:b/>
          <w:sz w:val="20"/>
          <w:szCs w:val="20"/>
        </w:rPr>
        <w:t>SNAB.2.</w:t>
      </w:r>
      <w:r w:rsidRPr="006B6A8E">
        <w:rPr>
          <w:rFonts w:cs="Times New Roman"/>
          <w:sz w:val="20"/>
          <w:szCs w:val="20"/>
        </w:rPr>
        <w:t xml:space="preserve"> Sanat eseri inceleyebilme</w:t>
      </w:r>
    </w:p>
    <w:p w14:paraId="308B5EB7" w14:textId="77777777" w:rsidR="0016517B" w:rsidRPr="006B6A8E" w:rsidRDefault="000E31B0" w:rsidP="000E31B0">
      <w:pPr>
        <w:rPr>
          <w:rFonts w:cs="Times New Roman"/>
          <w:sz w:val="20"/>
          <w:szCs w:val="20"/>
        </w:rPr>
      </w:pPr>
      <w:r w:rsidRPr="006B6A8E">
        <w:rPr>
          <w:rFonts w:cs="Times New Roman"/>
          <w:sz w:val="20"/>
          <w:szCs w:val="20"/>
        </w:rPr>
        <w:t xml:space="preserve">SNAB2.a. Sanat eserine odaklanır. </w:t>
      </w:r>
    </w:p>
    <w:p w14:paraId="6DBD5F5B" w14:textId="77777777" w:rsidR="000E31B0" w:rsidRPr="006B6A8E" w:rsidRDefault="000E31B0" w:rsidP="000E31B0">
      <w:pPr>
        <w:rPr>
          <w:rFonts w:cs="Times New Roman"/>
          <w:sz w:val="20"/>
          <w:szCs w:val="20"/>
        </w:rPr>
      </w:pPr>
      <w:r w:rsidRPr="006B6A8E">
        <w:rPr>
          <w:rFonts w:cs="Times New Roman"/>
          <w:sz w:val="20"/>
          <w:szCs w:val="20"/>
        </w:rPr>
        <w:t>SNAB2.ç. Sanat eserine ilişkin sorular sorar.</w:t>
      </w:r>
    </w:p>
    <w:p w14:paraId="15000DD6" w14:textId="77777777" w:rsidR="000E31B0" w:rsidRPr="006B6A8E" w:rsidRDefault="000E31B0" w:rsidP="000E31B0">
      <w:pPr>
        <w:rPr>
          <w:rFonts w:cs="Times New Roman"/>
          <w:b/>
          <w:sz w:val="20"/>
          <w:szCs w:val="20"/>
        </w:rPr>
      </w:pPr>
      <w:r w:rsidRPr="006B6A8E">
        <w:rPr>
          <w:rFonts w:cs="Times New Roman"/>
          <w:b/>
          <w:sz w:val="20"/>
          <w:szCs w:val="20"/>
        </w:rPr>
        <w:t>MÜZİK ALANI</w:t>
      </w:r>
    </w:p>
    <w:p w14:paraId="3E1F943F" w14:textId="77777777" w:rsidR="000E31B0" w:rsidRPr="006B6A8E" w:rsidRDefault="000E31B0" w:rsidP="000E31B0">
      <w:pPr>
        <w:rPr>
          <w:rFonts w:cs="Times New Roman"/>
          <w:sz w:val="20"/>
          <w:szCs w:val="20"/>
        </w:rPr>
      </w:pPr>
      <w:r w:rsidRPr="006B6A8E">
        <w:rPr>
          <w:rFonts w:cs="Times New Roman"/>
          <w:b/>
          <w:sz w:val="20"/>
          <w:szCs w:val="20"/>
        </w:rPr>
        <w:t>MDB.4.</w:t>
      </w:r>
      <w:r w:rsidRPr="006B6A8E">
        <w:rPr>
          <w:rFonts w:cs="Times New Roman"/>
          <w:sz w:val="20"/>
          <w:szCs w:val="20"/>
        </w:rPr>
        <w:t xml:space="preserve"> Dinlediği sözlü/ sözsüz müzik eserlerindeki/çocuk şarkılarındaki özellikleri fark edebilme</w:t>
      </w:r>
    </w:p>
    <w:p w14:paraId="5C8715FE" w14:textId="77777777" w:rsidR="000E31B0" w:rsidRPr="006B6A8E" w:rsidRDefault="000E31B0" w:rsidP="000E31B0">
      <w:pPr>
        <w:rPr>
          <w:rFonts w:cs="Times New Roman"/>
          <w:sz w:val="20"/>
          <w:szCs w:val="20"/>
        </w:rPr>
      </w:pPr>
      <w:r w:rsidRPr="006B6A8E">
        <w:rPr>
          <w:rFonts w:cs="Times New Roman"/>
          <w:sz w:val="20"/>
          <w:szCs w:val="20"/>
        </w:rPr>
        <w:t>MDB.4.a. Dinlediği sözlü/sözsüz müzik eserlerindeki/çocuk şarkılarındaki kalın ve ince/kuvvetli ve hafif ses farklılıklarını/yavaş ve hızlı tempo farklılıklarını ifade eder.</w:t>
      </w:r>
    </w:p>
    <w:p w14:paraId="45639AB3" w14:textId="77777777" w:rsidR="000E31B0" w:rsidRPr="006B6A8E" w:rsidRDefault="000E31B0" w:rsidP="000E31B0">
      <w:pPr>
        <w:rPr>
          <w:rFonts w:cs="Times New Roman"/>
          <w:sz w:val="20"/>
          <w:szCs w:val="20"/>
        </w:rPr>
      </w:pPr>
      <w:r w:rsidRPr="006B6A8E">
        <w:rPr>
          <w:rFonts w:cs="Times New Roman"/>
          <w:b/>
          <w:sz w:val="20"/>
          <w:szCs w:val="20"/>
        </w:rPr>
        <w:t>MSB.2.</w:t>
      </w:r>
      <w:r w:rsidRPr="006B6A8E">
        <w:rPr>
          <w:rFonts w:cs="Times New Roman"/>
          <w:sz w:val="20"/>
          <w:szCs w:val="20"/>
        </w:rPr>
        <w:t xml:space="preserve"> Çocuk şarkılarındaki/çocuk şarkısı formlarındaki özellikleri fark ederek söyleyebilme</w:t>
      </w:r>
    </w:p>
    <w:p w14:paraId="19328E4F" w14:textId="77777777" w:rsidR="000E31B0" w:rsidRPr="006B6A8E" w:rsidRDefault="000E31B0" w:rsidP="000E31B0">
      <w:pPr>
        <w:rPr>
          <w:rFonts w:cs="Times New Roman"/>
          <w:sz w:val="20"/>
          <w:szCs w:val="20"/>
        </w:rPr>
      </w:pPr>
      <w:r w:rsidRPr="006B6A8E">
        <w:rPr>
          <w:rFonts w:cs="Times New Roman"/>
          <w:sz w:val="20"/>
          <w:szCs w:val="20"/>
        </w:rPr>
        <w:t>MSB.2.a. Çocuk şarkılarını/çocuk şarkısı formlarını kalın ve ince/kuvvetli ve hafif ses farklılıklarına/yavaş ve hızlı tempo farklılıklarına/ritim farklılıklarına göre söyler.</w:t>
      </w:r>
    </w:p>
    <w:p w14:paraId="438A38E7" w14:textId="77777777" w:rsidR="000E31B0" w:rsidRPr="006B6A8E" w:rsidRDefault="000E31B0" w:rsidP="000E31B0">
      <w:pPr>
        <w:rPr>
          <w:rFonts w:cs="Times New Roman"/>
          <w:sz w:val="20"/>
          <w:szCs w:val="20"/>
        </w:rPr>
      </w:pPr>
      <w:r w:rsidRPr="006B6A8E">
        <w:rPr>
          <w:rFonts w:cs="Times New Roman"/>
          <w:b/>
          <w:sz w:val="20"/>
          <w:szCs w:val="20"/>
        </w:rPr>
        <w:t>MÇB.2.</w:t>
      </w:r>
      <w:r w:rsidRPr="006B6A8E">
        <w:rPr>
          <w:rFonts w:cs="Times New Roman"/>
          <w:sz w:val="20"/>
          <w:szCs w:val="20"/>
        </w:rPr>
        <w:t xml:space="preserve"> Çalacağı çalgılara/ritimlere/ezgilere/çocuk şarkılarına/çocuk şarkısı formlarına dair duygu ve düşüncelerini ifade edebilme</w:t>
      </w:r>
    </w:p>
    <w:p w14:paraId="28B5C558" w14:textId="77777777" w:rsidR="000E31B0" w:rsidRPr="006B6A8E" w:rsidRDefault="000E31B0" w:rsidP="000E31B0">
      <w:pPr>
        <w:rPr>
          <w:rFonts w:cs="Times New Roman"/>
          <w:sz w:val="20"/>
          <w:szCs w:val="20"/>
        </w:rPr>
      </w:pPr>
      <w:r w:rsidRPr="006B6A8E">
        <w:rPr>
          <w:rFonts w:cs="Times New Roman"/>
          <w:sz w:val="20"/>
          <w:szCs w:val="20"/>
        </w:rPr>
        <w:lastRenderedPageBreak/>
        <w:t>MÇB.2.a. Kendisine sunulan artık materyallerden yapılmış çalgı/</w:t>
      </w:r>
      <w:proofErr w:type="spellStart"/>
      <w:r w:rsidRPr="006B6A8E">
        <w:rPr>
          <w:rFonts w:cs="Times New Roman"/>
          <w:sz w:val="20"/>
          <w:szCs w:val="20"/>
        </w:rPr>
        <w:t>Orff</w:t>
      </w:r>
      <w:proofErr w:type="spellEnd"/>
      <w:r w:rsidRPr="006B6A8E">
        <w:rPr>
          <w:rFonts w:cs="Times New Roman"/>
          <w:sz w:val="20"/>
          <w:szCs w:val="20"/>
        </w:rPr>
        <w:t xml:space="preserve"> çalgısı seçenekleri arasından çalacağı çalgıyı seçer.</w:t>
      </w:r>
    </w:p>
    <w:p w14:paraId="6060891F" w14:textId="77777777" w:rsidR="000E31B0" w:rsidRPr="006B6A8E" w:rsidRDefault="000E31B0" w:rsidP="000E31B0">
      <w:pPr>
        <w:rPr>
          <w:rFonts w:cs="Times New Roman"/>
          <w:sz w:val="20"/>
          <w:szCs w:val="20"/>
        </w:rPr>
      </w:pPr>
      <w:r w:rsidRPr="006B6A8E">
        <w:rPr>
          <w:rFonts w:cs="Times New Roman"/>
          <w:sz w:val="20"/>
          <w:szCs w:val="20"/>
        </w:rPr>
        <w:t>MÇB.2.b. Seçtiği artık materyallerden yapılmış çalgının/</w:t>
      </w:r>
      <w:proofErr w:type="spellStart"/>
      <w:r w:rsidRPr="006B6A8E">
        <w:rPr>
          <w:rFonts w:cs="Times New Roman"/>
          <w:sz w:val="20"/>
          <w:szCs w:val="20"/>
        </w:rPr>
        <w:t>Orff</w:t>
      </w:r>
      <w:proofErr w:type="spellEnd"/>
      <w:r w:rsidRPr="006B6A8E">
        <w:rPr>
          <w:rFonts w:cs="Times New Roman"/>
          <w:sz w:val="20"/>
          <w:szCs w:val="20"/>
        </w:rPr>
        <w:t xml:space="preserve"> çalgısının ismini/ özelliklerini söyler.</w:t>
      </w:r>
    </w:p>
    <w:p w14:paraId="72796764" w14:textId="77777777" w:rsidR="000E31B0" w:rsidRPr="006B6A8E" w:rsidRDefault="000E31B0" w:rsidP="000E31B0">
      <w:pPr>
        <w:rPr>
          <w:rFonts w:cs="Times New Roman"/>
          <w:sz w:val="20"/>
          <w:szCs w:val="20"/>
        </w:rPr>
      </w:pPr>
      <w:r w:rsidRPr="006B6A8E">
        <w:rPr>
          <w:rFonts w:cs="Times New Roman"/>
          <w:sz w:val="20"/>
          <w:szCs w:val="20"/>
        </w:rPr>
        <w:t>MÇB.1. Duyduğu sesleri çalgıyla taklit edebilme</w:t>
      </w:r>
    </w:p>
    <w:p w14:paraId="36804E35" w14:textId="77777777" w:rsidR="000E31B0" w:rsidRPr="006B6A8E" w:rsidRDefault="000E31B0" w:rsidP="000E31B0">
      <w:pPr>
        <w:rPr>
          <w:rFonts w:cs="Times New Roman"/>
          <w:sz w:val="20"/>
          <w:szCs w:val="20"/>
        </w:rPr>
      </w:pPr>
      <w:r w:rsidRPr="006B6A8E">
        <w:rPr>
          <w:rFonts w:cs="Times New Roman"/>
          <w:sz w:val="20"/>
          <w:szCs w:val="20"/>
        </w:rPr>
        <w:t>MÇB.1.a. Doğadan/çevreden/nesnelerden duyduğu sesleri artık materyallerden yapılmış çalgıları/</w:t>
      </w:r>
      <w:proofErr w:type="spellStart"/>
      <w:r w:rsidRPr="006B6A8E">
        <w:rPr>
          <w:rFonts w:cs="Times New Roman"/>
          <w:sz w:val="20"/>
          <w:szCs w:val="20"/>
        </w:rPr>
        <w:t>Orff</w:t>
      </w:r>
      <w:proofErr w:type="spellEnd"/>
      <w:r w:rsidRPr="006B6A8E">
        <w:rPr>
          <w:rFonts w:cs="Times New Roman"/>
          <w:sz w:val="20"/>
          <w:szCs w:val="20"/>
        </w:rPr>
        <w:t xml:space="preserve"> çalgılarını kullanarak taklit eder.</w:t>
      </w:r>
    </w:p>
    <w:p w14:paraId="734509DD" w14:textId="77777777" w:rsidR="000E31B0" w:rsidRPr="006B6A8E" w:rsidRDefault="000E31B0" w:rsidP="000E31B0">
      <w:pPr>
        <w:rPr>
          <w:rFonts w:cs="Times New Roman"/>
          <w:sz w:val="20"/>
          <w:szCs w:val="20"/>
        </w:rPr>
      </w:pPr>
      <w:r w:rsidRPr="006B6A8E">
        <w:rPr>
          <w:rFonts w:cs="Times New Roman"/>
          <w:b/>
          <w:sz w:val="20"/>
          <w:szCs w:val="20"/>
        </w:rPr>
        <w:t>MHB.2.</w:t>
      </w:r>
      <w:r w:rsidRPr="006B6A8E">
        <w:rPr>
          <w:rFonts w:cs="Times New Roman"/>
          <w:sz w:val="20"/>
          <w:szCs w:val="20"/>
        </w:rPr>
        <w:t xml:space="preserve"> Harekete ve dansa eşlik eden ritimlerdeki/müzik eserlerindeki/çocuk şarkılarındaki/çocuk şarkısı formlarındaki özellikleri fark edebilme</w:t>
      </w:r>
    </w:p>
    <w:p w14:paraId="3A984F7B" w14:textId="77777777" w:rsidR="00020B8A" w:rsidRPr="006B6A8E" w:rsidRDefault="000E31B0" w:rsidP="000E31B0">
      <w:pPr>
        <w:rPr>
          <w:rFonts w:cs="Times New Roman"/>
          <w:sz w:val="20"/>
          <w:szCs w:val="20"/>
        </w:rPr>
      </w:pPr>
      <w:r w:rsidRPr="006B6A8E">
        <w:rPr>
          <w:rFonts w:cs="Times New Roman"/>
          <w:sz w:val="20"/>
          <w:szCs w:val="20"/>
        </w:rPr>
        <w:t>MHB.2.b. Müzik eserlerindeki/çocuk şarkılarındaki/çocuk şarkısı formlarındaki kalın ve ince/kuvvetli ve hafif ses farklılıklarını/yavaş ve hızlı tempo farklılıklarını hareketle/dansla gösterir.</w:t>
      </w:r>
    </w:p>
    <w:p w14:paraId="002E069E" w14:textId="77777777" w:rsidR="000E31B0" w:rsidRPr="006B6A8E" w:rsidRDefault="00F24FB3" w:rsidP="000E31B0">
      <w:pPr>
        <w:rPr>
          <w:rFonts w:cs="Times New Roman"/>
          <w:sz w:val="20"/>
          <w:szCs w:val="20"/>
        </w:rPr>
      </w:pPr>
      <w:r w:rsidRPr="006B6A8E">
        <w:rPr>
          <w:rFonts w:cs="Times New Roman"/>
          <w:b/>
          <w:sz w:val="20"/>
          <w:szCs w:val="20"/>
        </w:rPr>
        <w:t>MYB</w:t>
      </w:r>
      <w:r w:rsidR="00020B8A" w:rsidRPr="006B6A8E">
        <w:rPr>
          <w:rFonts w:cs="Times New Roman"/>
          <w:b/>
          <w:sz w:val="20"/>
          <w:szCs w:val="20"/>
        </w:rPr>
        <w:t>5.1SB2</w:t>
      </w:r>
      <w:r w:rsidR="00020B8A" w:rsidRPr="006B6A8E">
        <w:rPr>
          <w:rFonts w:cs="Times New Roman"/>
          <w:sz w:val="20"/>
          <w:szCs w:val="20"/>
        </w:rPr>
        <w:t xml:space="preserve">.Müziksel yaratımı sunmak </w:t>
      </w:r>
    </w:p>
    <w:p w14:paraId="00C08237" w14:textId="77777777" w:rsidR="00020B8A" w:rsidRPr="006B6A8E" w:rsidRDefault="00020B8A" w:rsidP="000E31B0">
      <w:pPr>
        <w:rPr>
          <w:rFonts w:cs="Times New Roman"/>
          <w:sz w:val="20"/>
          <w:szCs w:val="20"/>
        </w:rPr>
      </w:pPr>
      <w:r w:rsidRPr="006B6A8E">
        <w:rPr>
          <w:rFonts w:cs="Times New Roman"/>
          <w:sz w:val="20"/>
          <w:szCs w:val="20"/>
        </w:rPr>
        <w:t xml:space="preserve">MYB.2.Ürettiği müziksel ürünlerini sergileyebilme </w:t>
      </w:r>
    </w:p>
    <w:p w14:paraId="74502EE7" w14:textId="77777777" w:rsidR="00020B8A" w:rsidRPr="006B6A8E" w:rsidRDefault="00020B8A" w:rsidP="000E31B0">
      <w:pPr>
        <w:rPr>
          <w:rFonts w:cs="Times New Roman"/>
          <w:sz w:val="20"/>
          <w:szCs w:val="20"/>
        </w:rPr>
      </w:pPr>
      <w:r w:rsidRPr="006B6A8E">
        <w:rPr>
          <w:rFonts w:cs="Times New Roman"/>
          <w:sz w:val="20"/>
          <w:szCs w:val="20"/>
        </w:rPr>
        <w:t>a)Planlı veya doğaçlama ürettiği ritmi beden perküsyonuyla / hareketle /dansla gösterir.</w:t>
      </w:r>
    </w:p>
    <w:p w14:paraId="4324419A" w14:textId="77777777" w:rsidR="00EA686F" w:rsidRPr="006B6A8E" w:rsidRDefault="00020B8A" w:rsidP="000E31B0">
      <w:pPr>
        <w:rPr>
          <w:rFonts w:cs="Times New Roman"/>
          <w:sz w:val="20"/>
          <w:szCs w:val="20"/>
        </w:rPr>
      </w:pPr>
      <w:r w:rsidRPr="006B6A8E">
        <w:rPr>
          <w:rFonts w:cs="Times New Roman"/>
          <w:sz w:val="20"/>
          <w:szCs w:val="20"/>
        </w:rPr>
        <w:t>d)Artık materyallerden ürettiği çalgıları çalar.</w:t>
      </w:r>
    </w:p>
    <w:p w14:paraId="60F57C8C" w14:textId="77777777" w:rsidR="000E31B0" w:rsidRPr="006B6A8E" w:rsidRDefault="000E31B0" w:rsidP="000E31B0">
      <w:pPr>
        <w:rPr>
          <w:rFonts w:cs="Times New Roman"/>
          <w:sz w:val="20"/>
          <w:szCs w:val="20"/>
        </w:rPr>
      </w:pPr>
    </w:p>
    <w:p w14:paraId="44B7EB43" w14:textId="77777777" w:rsidR="000E31B0" w:rsidRPr="006B6A8E" w:rsidRDefault="000E31B0" w:rsidP="000E31B0">
      <w:pPr>
        <w:rPr>
          <w:rFonts w:cs="Times New Roman"/>
          <w:b/>
          <w:sz w:val="20"/>
          <w:szCs w:val="20"/>
        </w:rPr>
      </w:pPr>
      <w:r w:rsidRPr="006B6A8E">
        <w:rPr>
          <w:rFonts w:cs="Times New Roman"/>
          <w:b/>
          <w:sz w:val="20"/>
          <w:szCs w:val="20"/>
        </w:rPr>
        <w:t>İÇERİK ÇERÇEVESİ</w:t>
      </w:r>
    </w:p>
    <w:p w14:paraId="5EC95276" w14:textId="77777777" w:rsidR="000E31B0" w:rsidRPr="006B6A8E" w:rsidRDefault="000E31B0" w:rsidP="000E31B0">
      <w:pPr>
        <w:rPr>
          <w:rFonts w:cs="Times New Roman"/>
          <w:b/>
          <w:sz w:val="20"/>
          <w:szCs w:val="20"/>
        </w:rPr>
      </w:pPr>
      <w:r w:rsidRPr="006B6A8E">
        <w:rPr>
          <w:rFonts w:cs="Times New Roman"/>
          <w:b/>
          <w:sz w:val="20"/>
          <w:szCs w:val="20"/>
        </w:rPr>
        <w:t>Kavramlar</w:t>
      </w:r>
    </w:p>
    <w:p w14:paraId="6C6D72FF" w14:textId="77777777" w:rsidR="000E31B0" w:rsidRPr="006B6A8E" w:rsidRDefault="001F2D60" w:rsidP="000E31B0">
      <w:pPr>
        <w:rPr>
          <w:rFonts w:cs="Times New Roman"/>
          <w:sz w:val="20"/>
          <w:szCs w:val="20"/>
        </w:rPr>
      </w:pPr>
      <w:r w:rsidRPr="006B6A8E">
        <w:rPr>
          <w:rFonts w:cs="Times New Roman"/>
          <w:sz w:val="20"/>
          <w:szCs w:val="20"/>
        </w:rPr>
        <w:t xml:space="preserve">Mutlu –Şaşkın/ Üzgün –Kızgın/ Acı –Tatlı –Tuzlu –Ekşi/ </w:t>
      </w:r>
      <w:r w:rsidR="006B6A8E">
        <w:rPr>
          <w:rFonts w:cs="Times New Roman"/>
          <w:sz w:val="20"/>
          <w:szCs w:val="20"/>
        </w:rPr>
        <w:t>Mor</w:t>
      </w:r>
      <w:r w:rsidRPr="006B6A8E">
        <w:rPr>
          <w:rFonts w:cs="Times New Roman"/>
          <w:sz w:val="20"/>
          <w:szCs w:val="20"/>
        </w:rPr>
        <w:t xml:space="preserve">i Renk ve Tonları </w:t>
      </w:r>
    </w:p>
    <w:p w14:paraId="3DE1A3B0" w14:textId="77777777" w:rsidR="000E31B0" w:rsidRPr="006B6A8E" w:rsidRDefault="001F2D60" w:rsidP="000E31B0">
      <w:pPr>
        <w:rPr>
          <w:rFonts w:cs="Times New Roman"/>
          <w:sz w:val="20"/>
          <w:szCs w:val="20"/>
        </w:rPr>
      </w:pPr>
      <w:r w:rsidRPr="006B6A8E">
        <w:rPr>
          <w:rFonts w:cs="Times New Roman"/>
          <w:sz w:val="20"/>
          <w:szCs w:val="20"/>
        </w:rPr>
        <w:t>Kokulu –Kokusuz/</w:t>
      </w:r>
      <w:r w:rsidR="006B6A8E">
        <w:rPr>
          <w:rFonts w:cs="Times New Roman"/>
          <w:sz w:val="20"/>
          <w:szCs w:val="20"/>
        </w:rPr>
        <w:t>Dikdörtgen</w:t>
      </w:r>
      <w:r w:rsidRPr="006B6A8E">
        <w:rPr>
          <w:rFonts w:cs="Times New Roman"/>
          <w:sz w:val="20"/>
          <w:szCs w:val="20"/>
        </w:rPr>
        <w:t xml:space="preserve"> /Taze –Bayat/</w:t>
      </w:r>
      <w:r w:rsidR="006B6A8E">
        <w:rPr>
          <w:rFonts w:cs="Times New Roman"/>
          <w:sz w:val="20"/>
          <w:szCs w:val="20"/>
        </w:rPr>
        <w:t>7</w:t>
      </w:r>
      <w:r w:rsidRPr="006B6A8E">
        <w:rPr>
          <w:rFonts w:cs="Times New Roman"/>
          <w:sz w:val="20"/>
          <w:szCs w:val="20"/>
        </w:rPr>
        <w:t xml:space="preserve"> Rakamı/Aç-Tok/Şişman –Zayıf/ Kış Mevsimi/</w:t>
      </w:r>
    </w:p>
    <w:p w14:paraId="145164F1" w14:textId="77777777" w:rsidR="001F2D60" w:rsidRPr="006B6A8E" w:rsidRDefault="001F2D60" w:rsidP="000E31B0">
      <w:pPr>
        <w:rPr>
          <w:rFonts w:cs="Times New Roman"/>
          <w:sz w:val="20"/>
          <w:szCs w:val="20"/>
        </w:rPr>
      </w:pPr>
      <w:r w:rsidRPr="006B6A8E">
        <w:rPr>
          <w:rFonts w:cs="Times New Roman"/>
          <w:sz w:val="20"/>
          <w:szCs w:val="20"/>
        </w:rPr>
        <w:t xml:space="preserve">Uzun </w:t>
      </w:r>
      <w:r w:rsidR="006B6A8E">
        <w:rPr>
          <w:rFonts w:cs="Times New Roman"/>
          <w:sz w:val="20"/>
          <w:szCs w:val="20"/>
        </w:rPr>
        <w:t>–</w:t>
      </w:r>
      <w:r w:rsidRPr="006B6A8E">
        <w:rPr>
          <w:rFonts w:cs="Times New Roman"/>
          <w:sz w:val="20"/>
          <w:szCs w:val="20"/>
        </w:rPr>
        <w:t>Kısa</w:t>
      </w:r>
      <w:r w:rsidR="006B6A8E">
        <w:rPr>
          <w:rFonts w:cs="Times New Roman"/>
          <w:sz w:val="20"/>
          <w:szCs w:val="20"/>
        </w:rPr>
        <w:t>/8 Rakamı/ İnce kalın/ Açık Kapalı</w:t>
      </w:r>
    </w:p>
    <w:p w14:paraId="119A2867" w14:textId="77777777" w:rsidR="000E31B0" w:rsidRPr="006B6A8E" w:rsidRDefault="000E31B0" w:rsidP="000E31B0">
      <w:pPr>
        <w:rPr>
          <w:rFonts w:cs="Times New Roman"/>
          <w:b/>
          <w:sz w:val="20"/>
          <w:szCs w:val="20"/>
        </w:rPr>
      </w:pPr>
      <w:r w:rsidRPr="006B6A8E">
        <w:rPr>
          <w:rFonts w:cs="Times New Roman"/>
          <w:b/>
          <w:sz w:val="20"/>
          <w:szCs w:val="20"/>
        </w:rPr>
        <w:t>ÖĞRENME KANITLARI</w:t>
      </w:r>
    </w:p>
    <w:p w14:paraId="620CA965" w14:textId="77777777" w:rsidR="00FB37EC" w:rsidRPr="006B6A8E" w:rsidRDefault="000E31B0" w:rsidP="000E31B0">
      <w:pPr>
        <w:rPr>
          <w:rFonts w:cs="Times New Roman"/>
          <w:b/>
          <w:sz w:val="20"/>
          <w:szCs w:val="20"/>
        </w:rPr>
      </w:pPr>
      <w:r w:rsidRPr="006B6A8E">
        <w:rPr>
          <w:rFonts w:cs="Times New Roman"/>
          <w:b/>
          <w:sz w:val="20"/>
          <w:szCs w:val="20"/>
        </w:rPr>
        <w:t>DEĞ</w:t>
      </w:r>
      <w:r w:rsidR="00FB37EC" w:rsidRPr="006B6A8E">
        <w:rPr>
          <w:rFonts w:cs="Times New Roman"/>
          <w:b/>
          <w:sz w:val="20"/>
          <w:szCs w:val="20"/>
        </w:rPr>
        <w:t>ERLENDİRME:</w:t>
      </w:r>
    </w:p>
    <w:p w14:paraId="1ACB6774" w14:textId="77777777" w:rsidR="000E31B0" w:rsidRPr="006B6A8E" w:rsidRDefault="000E31B0" w:rsidP="000E31B0">
      <w:pPr>
        <w:rPr>
          <w:rFonts w:cs="Times New Roman"/>
          <w:b/>
          <w:sz w:val="20"/>
          <w:szCs w:val="20"/>
        </w:rPr>
      </w:pPr>
      <w:r w:rsidRPr="006B6A8E">
        <w:rPr>
          <w:rFonts w:cs="Times New Roman"/>
          <w:b/>
          <w:sz w:val="20"/>
          <w:szCs w:val="20"/>
        </w:rPr>
        <w:t>Çocuklar Yönünden Değerlendirme</w:t>
      </w:r>
      <w:r w:rsidR="00FB37EC" w:rsidRPr="006B6A8E">
        <w:rPr>
          <w:rFonts w:cs="Times New Roman"/>
          <w:b/>
          <w:sz w:val="20"/>
          <w:szCs w:val="20"/>
        </w:rPr>
        <w:t xml:space="preserve">:  </w:t>
      </w:r>
    </w:p>
    <w:p w14:paraId="084C85DD" w14:textId="77777777" w:rsidR="00FB37EC" w:rsidRPr="006B6A8E" w:rsidRDefault="00FB37EC" w:rsidP="000E31B0">
      <w:pPr>
        <w:rPr>
          <w:rFonts w:cs="Times New Roman"/>
          <w:b/>
          <w:sz w:val="20"/>
          <w:szCs w:val="20"/>
        </w:rPr>
      </w:pPr>
    </w:p>
    <w:p w14:paraId="7AB83604" w14:textId="77777777" w:rsidR="00FB37EC" w:rsidRPr="006B6A8E" w:rsidRDefault="00FB37EC" w:rsidP="000E31B0">
      <w:pPr>
        <w:rPr>
          <w:rFonts w:cs="Times New Roman"/>
          <w:b/>
          <w:sz w:val="20"/>
          <w:szCs w:val="20"/>
        </w:rPr>
      </w:pPr>
    </w:p>
    <w:p w14:paraId="07FD2347" w14:textId="77777777" w:rsidR="000E31B0" w:rsidRPr="006B6A8E" w:rsidRDefault="000E31B0" w:rsidP="000E31B0">
      <w:pPr>
        <w:rPr>
          <w:rFonts w:cs="Times New Roman"/>
          <w:sz w:val="20"/>
          <w:szCs w:val="20"/>
        </w:rPr>
      </w:pPr>
      <w:r w:rsidRPr="006B6A8E">
        <w:rPr>
          <w:rFonts w:cs="Times New Roman"/>
          <w:sz w:val="20"/>
          <w:szCs w:val="20"/>
        </w:rPr>
        <w:t>(Alan Becerileri, Sosyal Duygusal Öğrenme Becerileri, Kavramsal Beceriler, Okuryazarlık Becerileri, Değerler ve Eğilimler dikkate alınarak hazırlanacaktır.)</w:t>
      </w:r>
    </w:p>
    <w:p w14:paraId="153F1CF5" w14:textId="77777777" w:rsidR="00FB37EC" w:rsidRPr="006B6A8E" w:rsidRDefault="00FB37EC" w:rsidP="000E31B0">
      <w:pPr>
        <w:rPr>
          <w:rFonts w:cs="Times New Roman"/>
          <w:sz w:val="20"/>
          <w:szCs w:val="20"/>
        </w:rPr>
      </w:pPr>
    </w:p>
    <w:p w14:paraId="3146A564" w14:textId="77777777" w:rsidR="000E31B0" w:rsidRPr="006B6A8E" w:rsidRDefault="000E31B0" w:rsidP="000E31B0">
      <w:pPr>
        <w:rPr>
          <w:rFonts w:cs="Times New Roman"/>
          <w:b/>
          <w:sz w:val="20"/>
          <w:szCs w:val="20"/>
        </w:rPr>
      </w:pPr>
      <w:r w:rsidRPr="006B6A8E">
        <w:rPr>
          <w:rFonts w:cs="Times New Roman"/>
          <w:b/>
          <w:sz w:val="20"/>
          <w:szCs w:val="20"/>
        </w:rPr>
        <w:t>Program Yönünden Değerlendirme</w:t>
      </w:r>
      <w:r w:rsidR="00050568" w:rsidRPr="006B6A8E">
        <w:rPr>
          <w:rFonts w:cs="Times New Roman"/>
          <w:b/>
          <w:sz w:val="20"/>
          <w:szCs w:val="20"/>
        </w:rPr>
        <w:t>:</w:t>
      </w:r>
    </w:p>
    <w:p w14:paraId="7E43C49E" w14:textId="77777777" w:rsidR="00050568" w:rsidRPr="006B6A8E" w:rsidRDefault="00050568" w:rsidP="000E31B0">
      <w:pPr>
        <w:rPr>
          <w:rFonts w:cs="Times New Roman"/>
          <w:b/>
          <w:sz w:val="20"/>
          <w:szCs w:val="20"/>
        </w:rPr>
      </w:pPr>
    </w:p>
    <w:p w14:paraId="08DAD2B2" w14:textId="77777777" w:rsidR="00050568" w:rsidRDefault="00050568" w:rsidP="000E31B0">
      <w:pPr>
        <w:rPr>
          <w:rFonts w:cs="Times New Roman"/>
          <w:b/>
          <w:sz w:val="20"/>
          <w:szCs w:val="20"/>
        </w:rPr>
      </w:pPr>
    </w:p>
    <w:p w14:paraId="4DD19C5A" w14:textId="77777777" w:rsidR="006B6A8E" w:rsidRDefault="006B6A8E" w:rsidP="000E31B0">
      <w:pPr>
        <w:rPr>
          <w:rFonts w:cs="Times New Roman"/>
          <w:b/>
          <w:sz w:val="20"/>
          <w:szCs w:val="20"/>
        </w:rPr>
      </w:pPr>
    </w:p>
    <w:p w14:paraId="7D68108B" w14:textId="77777777" w:rsidR="006B6A8E" w:rsidRPr="006B6A8E" w:rsidRDefault="006B6A8E" w:rsidP="000E31B0">
      <w:pPr>
        <w:rPr>
          <w:rFonts w:cs="Times New Roman"/>
          <w:b/>
          <w:sz w:val="20"/>
          <w:szCs w:val="20"/>
        </w:rPr>
      </w:pPr>
    </w:p>
    <w:p w14:paraId="1C4F9B43" w14:textId="77777777" w:rsidR="00980DF3" w:rsidRPr="006B6A8E" w:rsidRDefault="00980DF3" w:rsidP="000E31B0">
      <w:pPr>
        <w:rPr>
          <w:rFonts w:cs="Times New Roman"/>
          <w:b/>
          <w:sz w:val="20"/>
          <w:szCs w:val="20"/>
        </w:rPr>
      </w:pPr>
      <w:r w:rsidRPr="006B6A8E">
        <w:rPr>
          <w:rFonts w:cs="Times New Roman"/>
          <w:b/>
          <w:sz w:val="20"/>
          <w:szCs w:val="20"/>
        </w:rPr>
        <w:t>Öğretmen Yönünden Değerlendirme</w:t>
      </w:r>
    </w:p>
    <w:p w14:paraId="35040912" w14:textId="77777777" w:rsidR="0016517B" w:rsidRPr="006B6A8E" w:rsidRDefault="000E31B0" w:rsidP="000E31B0">
      <w:pPr>
        <w:rPr>
          <w:rFonts w:cs="Times New Roman"/>
          <w:sz w:val="20"/>
          <w:szCs w:val="20"/>
        </w:rPr>
      </w:pPr>
      <w:r w:rsidRPr="006B6A8E">
        <w:rPr>
          <w:rFonts w:cs="Times New Roman"/>
          <w:sz w:val="20"/>
          <w:szCs w:val="20"/>
        </w:rPr>
        <w:t xml:space="preserve"> </w:t>
      </w:r>
    </w:p>
    <w:p w14:paraId="76DCC610" w14:textId="77777777" w:rsidR="006B6A8E" w:rsidRDefault="006B6A8E" w:rsidP="000E31B0">
      <w:pPr>
        <w:rPr>
          <w:rFonts w:cs="Times New Roman"/>
          <w:b/>
          <w:sz w:val="20"/>
          <w:szCs w:val="20"/>
        </w:rPr>
      </w:pPr>
    </w:p>
    <w:p w14:paraId="0EA73B71" w14:textId="77777777" w:rsidR="006B6A8E" w:rsidRDefault="006B6A8E" w:rsidP="000E31B0">
      <w:pPr>
        <w:rPr>
          <w:rFonts w:cs="Times New Roman"/>
          <w:b/>
          <w:sz w:val="20"/>
          <w:szCs w:val="20"/>
        </w:rPr>
      </w:pPr>
    </w:p>
    <w:p w14:paraId="40A0199E" w14:textId="77777777" w:rsidR="006B6A8E" w:rsidRDefault="006B6A8E" w:rsidP="000E31B0">
      <w:pPr>
        <w:rPr>
          <w:rFonts w:cs="Times New Roman"/>
          <w:b/>
          <w:sz w:val="20"/>
          <w:szCs w:val="20"/>
        </w:rPr>
      </w:pPr>
    </w:p>
    <w:p w14:paraId="5903ABBF" w14:textId="77777777" w:rsidR="006B6A8E" w:rsidRDefault="006B6A8E" w:rsidP="000E31B0">
      <w:pPr>
        <w:rPr>
          <w:rFonts w:cs="Times New Roman"/>
          <w:b/>
          <w:sz w:val="20"/>
          <w:szCs w:val="20"/>
        </w:rPr>
      </w:pPr>
    </w:p>
    <w:p w14:paraId="7CE0A70F" w14:textId="77777777" w:rsidR="000E31B0" w:rsidRPr="006B6A8E" w:rsidRDefault="000E31B0" w:rsidP="000E31B0">
      <w:pPr>
        <w:rPr>
          <w:rFonts w:cs="Times New Roman"/>
          <w:b/>
          <w:sz w:val="20"/>
          <w:szCs w:val="20"/>
        </w:rPr>
      </w:pPr>
      <w:r w:rsidRPr="006B6A8E">
        <w:rPr>
          <w:rFonts w:cs="Times New Roman"/>
          <w:b/>
          <w:sz w:val="20"/>
          <w:szCs w:val="20"/>
        </w:rPr>
        <w:t>ÖĞRENME-ÖĞRETME</w:t>
      </w:r>
      <w:r w:rsidR="00050568" w:rsidRPr="006B6A8E">
        <w:rPr>
          <w:rFonts w:cs="Times New Roman"/>
          <w:b/>
          <w:sz w:val="20"/>
          <w:szCs w:val="20"/>
        </w:rPr>
        <w:t xml:space="preserve"> </w:t>
      </w:r>
      <w:r w:rsidRPr="006B6A8E">
        <w:rPr>
          <w:rFonts w:cs="Times New Roman"/>
          <w:b/>
          <w:sz w:val="20"/>
          <w:szCs w:val="20"/>
        </w:rPr>
        <w:t>YAŞANTILARI</w:t>
      </w:r>
    </w:p>
    <w:p w14:paraId="5175E123" w14:textId="77777777" w:rsidR="001F3337" w:rsidRPr="006B6A8E" w:rsidRDefault="000E31B0" w:rsidP="000E31B0">
      <w:pPr>
        <w:rPr>
          <w:rFonts w:cs="Times New Roman"/>
          <w:b/>
          <w:sz w:val="20"/>
          <w:szCs w:val="20"/>
        </w:rPr>
      </w:pPr>
      <w:r w:rsidRPr="006B6A8E">
        <w:rPr>
          <w:rFonts w:cs="Times New Roman"/>
          <w:b/>
          <w:sz w:val="20"/>
          <w:szCs w:val="20"/>
        </w:rPr>
        <w:t>Öğrenme-</w:t>
      </w:r>
      <w:r w:rsidR="0016517B" w:rsidRPr="006B6A8E">
        <w:rPr>
          <w:rFonts w:cs="Times New Roman"/>
          <w:b/>
          <w:sz w:val="20"/>
          <w:szCs w:val="20"/>
        </w:rPr>
        <w:t xml:space="preserve"> </w:t>
      </w:r>
      <w:r w:rsidRPr="006B6A8E">
        <w:rPr>
          <w:rFonts w:cs="Times New Roman"/>
          <w:b/>
          <w:sz w:val="20"/>
          <w:szCs w:val="20"/>
        </w:rPr>
        <w:t>Öğretme</w:t>
      </w:r>
      <w:r w:rsidR="00050568" w:rsidRPr="006B6A8E">
        <w:rPr>
          <w:rFonts w:cs="Times New Roman"/>
          <w:b/>
          <w:sz w:val="20"/>
          <w:szCs w:val="20"/>
        </w:rPr>
        <w:t xml:space="preserve"> </w:t>
      </w:r>
      <w:r w:rsidR="0016517B" w:rsidRPr="006B6A8E">
        <w:rPr>
          <w:rFonts w:cs="Times New Roman"/>
          <w:b/>
          <w:sz w:val="20"/>
          <w:szCs w:val="20"/>
        </w:rPr>
        <w:t xml:space="preserve"> </w:t>
      </w:r>
      <w:r w:rsidRPr="006B6A8E">
        <w:rPr>
          <w:rFonts w:cs="Times New Roman"/>
          <w:b/>
          <w:sz w:val="20"/>
          <w:szCs w:val="20"/>
        </w:rPr>
        <w:t>Uygulamaları</w:t>
      </w:r>
    </w:p>
    <w:p w14:paraId="324ACAC4" w14:textId="77777777" w:rsidR="000E31B0" w:rsidRPr="006B6A8E" w:rsidRDefault="000E31B0" w:rsidP="000E31B0">
      <w:pPr>
        <w:rPr>
          <w:rFonts w:cs="Times New Roman"/>
          <w:b/>
          <w:sz w:val="20"/>
          <w:szCs w:val="20"/>
        </w:rPr>
      </w:pPr>
      <w:r w:rsidRPr="006B6A8E">
        <w:rPr>
          <w:rFonts w:cs="Times New Roman"/>
          <w:b/>
          <w:sz w:val="20"/>
          <w:szCs w:val="20"/>
        </w:rPr>
        <w:t>TÜRKÇE ALANI</w:t>
      </w:r>
    </w:p>
    <w:p w14:paraId="7A518CE1" w14:textId="77777777" w:rsidR="000E31B0" w:rsidRPr="006B6A8E" w:rsidRDefault="000E31B0" w:rsidP="000E31B0">
      <w:pPr>
        <w:rPr>
          <w:rFonts w:cs="Times New Roman"/>
          <w:sz w:val="20"/>
          <w:szCs w:val="20"/>
        </w:rPr>
      </w:pPr>
      <w:r w:rsidRPr="006B6A8E">
        <w:rPr>
          <w:rFonts w:cs="Times New Roman"/>
          <w:sz w:val="20"/>
          <w:szCs w:val="20"/>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14:paraId="25967F1D" w14:textId="77777777" w:rsidR="000E31B0" w:rsidRPr="006B6A8E" w:rsidRDefault="000E31B0" w:rsidP="000E31B0">
      <w:pPr>
        <w:rPr>
          <w:rFonts w:cs="Times New Roman"/>
          <w:b/>
          <w:sz w:val="20"/>
          <w:szCs w:val="20"/>
        </w:rPr>
      </w:pPr>
      <w:r w:rsidRPr="006B6A8E">
        <w:rPr>
          <w:rFonts w:cs="Times New Roman"/>
          <w:b/>
          <w:sz w:val="20"/>
          <w:szCs w:val="20"/>
        </w:rPr>
        <w:t>MATEMATİK ALANI</w:t>
      </w:r>
    </w:p>
    <w:p w14:paraId="19973A41" w14:textId="77777777" w:rsidR="000E31B0" w:rsidRPr="006B6A8E" w:rsidRDefault="000E31B0" w:rsidP="000E31B0">
      <w:pPr>
        <w:rPr>
          <w:rFonts w:cs="Times New Roman"/>
          <w:sz w:val="20"/>
          <w:szCs w:val="20"/>
        </w:rPr>
      </w:pPr>
      <w:r w:rsidRPr="006B6A8E">
        <w:rPr>
          <w:rFonts w:cs="Times New Roman"/>
          <w:sz w:val="20"/>
          <w:szCs w:val="20"/>
        </w:rPr>
        <w:t>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sidRPr="006B6A8E">
        <w:rPr>
          <w:rFonts w:cs="Times New Roman"/>
          <w:sz w:val="20"/>
          <w:szCs w:val="20"/>
        </w:rPr>
        <w:t>.11.a., MAB.11.b.</w:t>
      </w:r>
      <w:r w:rsidRPr="006B6A8E">
        <w:rPr>
          <w:rFonts w:cs="Times New Roman"/>
          <w:sz w:val="20"/>
          <w:szCs w:val="20"/>
        </w:rPr>
        <w:t xml:space="preserve"> KB2.3.SB3., E2.1., E3.3.). Çocuklar kendilerine sunulan veya fark ettikleri bir problemin çözümünde işe yarayacak güvenilir bilgiye ulaşmak için kimlerden/nelerden bilgi edinebileceği üzerine konuşur (MAB.12.a., SDB1.2.SB1., D3.3.3., OB7.1.SB1. ).</w:t>
      </w:r>
    </w:p>
    <w:p w14:paraId="59A2845D" w14:textId="77777777" w:rsidR="000E31B0" w:rsidRPr="006B6A8E" w:rsidRDefault="000E31B0" w:rsidP="000E31B0">
      <w:pPr>
        <w:rPr>
          <w:rFonts w:cs="Times New Roman"/>
          <w:b/>
          <w:sz w:val="20"/>
          <w:szCs w:val="20"/>
        </w:rPr>
      </w:pPr>
      <w:r w:rsidRPr="006B6A8E">
        <w:rPr>
          <w:rFonts w:cs="Times New Roman"/>
          <w:b/>
          <w:sz w:val="20"/>
          <w:szCs w:val="20"/>
        </w:rPr>
        <w:t>FEN ALANI</w:t>
      </w:r>
    </w:p>
    <w:p w14:paraId="4ABCB8D4" w14:textId="77777777" w:rsidR="000E31B0" w:rsidRPr="006B6A8E" w:rsidRDefault="000E31B0" w:rsidP="000E31B0">
      <w:pPr>
        <w:rPr>
          <w:rFonts w:cs="Times New Roman"/>
          <w:sz w:val="20"/>
          <w:szCs w:val="20"/>
        </w:rPr>
      </w:pPr>
      <w:r w:rsidRPr="006B6A8E">
        <w:rPr>
          <w:rFonts w:cs="Times New Roman"/>
          <w:sz w:val="20"/>
          <w:szCs w:val="20"/>
        </w:rPr>
        <w:t>Çocuklar, canlıların temel özelliklerine yönelik bilgilerini sınamak amacıyla gözlemler yapar (FAB.3.d., KB2.2.SB1.). Gözlem becerisini geliştirmek için duyularının dışında yeni araçlar kullanabilir (KB2.2.SB1.). Bu araçlarla canlıların gelişimlerine yönelik tahminlerini sorgulamak amacıyla te</w:t>
      </w:r>
      <w:r w:rsidR="00996C43" w:rsidRPr="006B6A8E">
        <w:rPr>
          <w:rFonts w:cs="Times New Roman"/>
          <w:sz w:val="20"/>
          <w:szCs w:val="20"/>
        </w:rPr>
        <w:t>krarlı ölçümler yapar (FAB.4.ç. E1.3.)</w:t>
      </w:r>
      <w:r w:rsidRPr="006B6A8E">
        <w:rPr>
          <w:rFonts w:cs="Times New Roman"/>
          <w:sz w:val="20"/>
          <w:szCs w:val="20"/>
        </w:rPr>
        <w:t xml:space="preserve"> Çocuklar yaptıkları ölçümlerle veriler elde eder (OB7.2.SB2.). Elde ettikleri verilerden hareketle tahminlerde bulunurlar. Çocuklar günümüz çevre sorunlarından yola çıkarak yaşanabilecek problemler hakkında tah</w:t>
      </w:r>
      <w:r w:rsidR="00996C43" w:rsidRPr="006B6A8E">
        <w:rPr>
          <w:rFonts w:cs="Times New Roman"/>
          <w:sz w:val="20"/>
          <w:szCs w:val="20"/>
        </w:rPr>
        <w:t>minlerini ifade eder (FAB.4.c.</w:t>
      </w:r>
      <w:r w:rsidRPr="006B6A8E">
        <w:rPr>
          <w:rFonts w:cs="Times New Roman"/>
          <w:sz w:val="20"/>
          <w:szCs w:val="20"/>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sidRPr="006B6A8E">
        <w:rPr>
          <w:rFonts w:cs="Times New Roman"/>
          <w:sz w:val="20"/>
          <w:szCs w:val="20"/>
        </w:rPr>
        <w:t>sunmak için kullanır (FAB.4.b.</w:t>
      </w:r>
      <w:r w:rsidRPr="006B6A8E">
        <w:rPr>
          <w:rFonts w:cs="Times New Roman"/>
          <w:sz w:val="20"/>
          <w:szCs w:val="20"/>
        </w:rPr>
        <w:t>SDB3.3.SB1. ). Karşılaştırmaları değerlendirmek için slogan oluşturm</w:t>
      </w:r>
      <w:r w:rsidR="00996C43" w:rsidRPr="006B6A8E">
        <w:rPr>
          <w:rFonts w:cs="Times New Roman"/>
          <w:sz w:val="20"/>
          <w:szCs w:val="20"/>
        </w:rPr>
        <w:t>a tekniğini kullanabilir (E2.2.</w:t>
      </w:r>
      <w:r w:rsidRPr="006B6A8E">
        <w:rPr>
          <w:rFonts w:cs="Times New Roman"/>
          <w:sz w:val="20"/>
          <w:szCs w:val="20"/>
        </w:rPr>
        <w:t xml:space="preserve"> E3.8.</w:t>
      </w:r>
      <w:r w:rsidR="00996C43" w:rsidRPr="006B6A8E">
        <w:rPr>
          <w:rFonts w:cs="Times New Roman"/>
          <w:sz w:val="20"/>
          <w:szCs w:val="20"/>
        </w:rPr>
        <w:t>)</w:t>
      </w:r>
    </w:p>
    <w:p w14:paraId="450B7D13" w14:textId="77777777" w:rsidR="000E31B0" w:rsidRPr="006B6A8E" w:rsidRDefault="000E31B0" w:rsidP="000E31B0">
      <w:pPr>
        <w:rPr>
          <w:rFonts w:cs="Times New Roman"/>
          <w:sz w:val="20"/>
          <w:szCs w:val="20"/>
        </w:rPr>
      </w:pPr>
      <w:r w:rsidRPr="006B6A8E">
        <w:rPr>
          <w:rFonts w:cs="Times New Roman"/>
          <w:sz w:val="20"/>
          <w:szCs w:val="20"/>
        </w:rPr>
        <w:t xml:space="preserve"> Kendi beslenmesiyle ilgili bilgilerden yola çıkarak beslenmenin canlılar için önemini gerek</w:t>
      </w:r>
      <w:r w:rsidR="00A43471" w:rsidRPr="006B6A8E">
        <w:rPr>
          <w:rFonts w:cs="Times New Roman"/>
          <w:sz w:val="20"/>
          <w:szCs w:val="20"/>
        </w:rPr>
        <w:t>çeleriyle ifade eder (FAB.4.a.SDB3.3.SB5.KB2.16.1.SB3.)</w:t>
      </w:r>
    </w:p>
    <w:p w14:paraId="64CA167F" w14:textId="77777777" w:rsidR="00DB601B" w:rsidRPr="006B6A8E" w:rsidRDefault="00DB601B" w:rsidP="000E31B0">
      <w:pPr>
        <w:rPr>
          <w:rFonts w:cs="Times New Roman"/>
          <w:sz w:val="20"/>
          <w:szCs w:val="20"/>
        </w:rPr>
      </w:pPr>
      <w:r w:rsidRPr="006B6A8E">
        <w:rPr>
          <w:rFonts w:cs="Times New Roman"/>
          <w:sz w:val="20"/>
          <w:szCs w:val="20"/>
        </w:rPr>
        <w:t>Canlıların sağlıklı kalmaları için gerekli olan unsurları tanımlar. FAB.5a. Bitkilerin diğer canlılar tarafından kullanımına ait çıkarımlarını uygun örnekler vererek açıklar.FAB5.b.</w:t>
      </w:r>
    </w:p>
    <w:p w14:paraId="37CDE2C0" w14:textId="77777777" w:rsidR="000E31B0" w:rsidRPr="006B6A8E" w:rsidRDefault="000E31B0" w:rsidP="000E31B0">
      <w:pPr>
        <w:rPr>
          <w:rFonts w:cs="Times New Roman"/>
          <w:b/>
          <w:sz w:val="20"/>
          <w:szCs w:val="20"/>
        </w:rPr>
      </w:pPr>
      <w:r w:rsidRPr="006B6A8E">
        <w:rPr>
          <w:rFonts w:cs="Times New Roman"/>
          <w:b/>
          <w:sz w:val="20"/>
          <w:szCs w:val="20"/>
        </w:rPr>
        <w:lastRenderedPageBreak/>
        <w:t>SOSYAL ALANI</w:t>
      </w:r>
    </w:p>
    <w:p w14:paraId="7080A6B4" w14:textId="77777777" w:rsidR="000E31B0" w:rsidRPr="006B6A8E" w:rsidRDefault="000E31B0" w:rsidP="000E31B0">
      <w:pPr>
        <w:rPr>
          <w:rFonts w:cs="Times New Roman"/>
          <w:sz w:val="20"/>
          <w:szCs w:val="20"/>
        </w:rPr>
      </w:pPr>
      <w:r w:rsidRPr="006B6A8E">
        <w:rPr>
          <w:rFonts w:cs="Times New Roman"/>
          <w:sz w:val="20"/>
          <w:szCs w:val="20"/>
        </w:rPr>
        <w:t>Çocukların çevresindeki sosyal katılım gerektiren çevre sorunları, deprem yardım kampanyaları, yardıma ihtiyacı olan kişi veya kurumlara ilişkin durumlara odaklanmaları için görsel/işitsel</w:t>
      </w:r>
      <w:r w:rsidR="00F6280B" w:rsidRPr="006B6A8E">
        <w:rPr>
          <w:rFonts w:cs="Times New Roman"/>
          <w:sz w:val="20"/>
          <w:szCs w:val="20"/>
        </w:rPr>
        <w:t xml:space="preserve"> </w:t>
      </w:r>
      <w:r w:rsidRPr="006B6A8E">
        <w:rPr>
          <w:rFonts w:cs="Times New Roman"/>
          <w:sz w:val="20"/>
          <w:szCs w:val="20"/>
        </w:rPr>
        <w:t>materyaller</w:t>
      </w:r>
      <w:r w:rsidR="00F6280B" w:rsidRPr="006B6A8E">
        <w:rPr>
          <w:rFonts w:cs="Times New Roman"/>
          <w:sz w:val="20"/>
          <w:szCs w:val="20"/>
        </w:rPr>
        <w:t xml:space="preserve"> </w:t>
      </w:r>
      <w:r w:rsidRPr="006B6A8E">
        <w:rPr>
          <w:rFonts w:cs="Times New Roman"/>
          <w:sz w:val="20"/>
          <w:szCs w:val="20"/>
        </w:rPr>
        <w:t>kullanılır.</w:t>
      </w:r>
      <w:r w:rsidR="00F6280B" w:rsidRPr="006B6A8E">
        <w:rPr>
          <w:rFonts w:cs="Times New Roman"/>
          <w:sz w:val="20"/>
          <w:szCs w:val="20"/>
        </w:rPr>
        <w:t xml:space="preserve"> </w:t>
      </w:r>
      <w:r w:rsidRPr="006B6A8E">
        <w:rPr>
          <w:rFonts w:cs="Times New Roman"/>
          <w:sz w:val="20"/>
          <w:szCs w:val="20"/>
        </w:rPr>
        <w:t>Yakın</w:t>
      </w:r>
      <w:r w:rsidR="00F6280B" w:rsidRPr="006B6A8E">
        <w:rPr>
          <w:rFonts w:cs="Times New Roman"/>
          <w:sz w:val="20"/>
          <w:szCs w:val="20"/>
        </w:rPr>
        <w:t xml:space="preserve"> </w:t>
      </w:r>
      <w:r w:rsidRPr="006B6A8E">
        <w:rPr>
          <w:rFonts w:cs="Times New Roman"/>
          <w:sz w:val="20"/>
          <w:szCs w:val="20"/>
        </w:rPr>
        <w:t>çevresinde</w:t>
      </w:r>
      <w:r w:rsidR="0016517B" w:rsidRPr="006B6A8E">
        <w:rPr>
          <w:rFonts w:cs="Times New Roman"/>
          <w:sz w:val="20"/>
          <w:szCs w:val="20"/>
        </w:rPr>
        <w:t xml:space="preserve"> </w:t>
      </w:r>
      <w:r w:rsidRPr="006B6A8E">
        <w:rPr>
          <w:rFonts w:cs="Times New Roman"/>
          <w:sz w:val="20"/>
          <w:szCs w:val="20"/>
        </w:rPr>
        <w:t>sosyal</w:t>
      </w:r>
      <w:r w:rsidR="0016517B" w:rsidRPr="006B6A8E">
        <w:rPr>
          <w:rFonts w:cs="Times New Roman"/>
          <w:sz w:val="20"/>
          <w:szCs w:val="20"/>
        </w:rPr>
        <w:t xml:space="preserve"> </w:t>
      </w:r>
      <w:r w:rsidRPr="006B6A8E">
        <w:rPr>
          <w:rFonts w:cs="Times New Roman"/>
          <w:sz w:val="20"/>
          <w:szCs w:val="20"/>
        </w:rPr>
        <w:t>katılım</w:t>
      </w:r>
      <w:r w:rsidR="00F6280B" w:rsidRPr="006B6A8E">
        <w:rPr>
          <w:rFonts w:cs="Times New Roman"/>
          <w:sz w:val="20"/>
          <w:szCs w:val="20"/>
        </w:rPr>
        <w:t xml:space="preserve"> </w:t>
      </w:r>
      <w:r w:rsidRPr="006B6A8E">
        <w:rPr>
          <w:rFonts w:cs="Times New Roman"/>
          <w:sz w:val="20"/>
          <w:szCs w:val="20"/>
        </w:rPr>
        <w:t>gerektiren</w:t>
      </w:r>
      <w:r w:rsidR="00F6280B" w:rsidRPr="006B6A8E">
        <w:rPr>
          <w:rFonts w:cs="Times New Roman"/>
          <w:sz w:val="20"/>
          <w:szCs w:val="20"/>
        </w:rPr>
        <w:t xml:space="preserve"> </w:t>
      </w:r>
      <w:r w:rsidRPr="006B6A8E">
        <w:rPr>
          <w:rFonts w:cs="Times New Roman"/>
          <w:sz w:val="20"/>
          <w:szCs w:val="20"/>
        </w:rPr>
        <w:t>durumları</w:t>
      </w:r>
      <w:r w:rsidR="00F6280B" w:rsidRPr="006B6A8E">
        <w:rPr>
          <w:rFonts w:cs="Times New Roman"/>
          <w:sz w:val="20"/>
          <w:szCs w:val="20"/>
        </w:rPr>
        <w:t xml:space="preserve"> </w:t>
      </w:r>
      <w:r w:rsidRPr="006B6A8E">
        <w:rPr>
          <w:rFonts w:cs="Times New Roman"/>
          <w:sz w:val="20"/>
          <w:szCs w:val="20"/>
        </w:rPr>
        <w:t>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SDB2.1.SB2.,, SDB2.1.SB4.). Çocukların proje faaliyetlerine ilişkin görüşlerini açıklamaları sağlanır (SAB.9.b., SAB.9.c.). Grup çalışmalarında iş birliği yapar (SDB2.2.SB1.). Kendine uygun görevleri 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sidRPr="006B6A8E">
        <w:rPr>
          <w:rFonts w:cs="Times New Roman"/>
          <w:sz w:val="20"/>
          <w:szCs w:val="20"/>
        </w:rPr>
        <w:t>ğlanır (SAB.12.c. SDB2.2.SB2. SDB2.2.SB3. D12.1.4. E3.5.)</w:t>
      </w:r>
    </w:p>
    <w:p w14:paraId="1288481F" w14:textId="77777777" w:rsidR="000E31B0" w:rsidRPr="006B6A8E" w:rsidRDefault="000E31B0" w:rsidP="000E31B0">
      <w:pPr>
        <w:rPr>
          <w:rFonts w:cs="Times New Roman"/>
          <w:b/>
          <w:sz w:val="20"/>
          <w:szCs w:val="20"/>
        </w:rPr>
      </w:pPr>
      <w:r w:rsidRPr="006B6A8E">
        <w:rPr>
          <w:rFonts w:cs="Times New Roman"/>
          <w:b/>
          <w:sz w:val="20"/>
          <w:szCs w:val="20"/>
        </w:rPr>
        <w:t>HAREKET VE SAĞLIK ALANI</w:t>
      </w:r>
    </w:p>
    <w:p w14:paraId="11438323" w14:textId="77777777" w:rsidR="000E31B0" w:rsidRPr="006B6A8E" w:rsidRDefault="000E31B0" w:rsidP="000E31B0">
      <w:pPr>
        <w:rPr>
          <w:rFonts w:cs="Times New Roman"/>
          <w:sz w:val="20"/>
          <w:szCs w:val="20"/>
        </w:rPr>
      </w:pPr>
      <w:r w:rsidRPr="006B6A8E">
        <w:rPr>
          <w:rFonts w:cs="Times New Roman"/>
          <w:sz w:val="20"/>
          <w:szCs w:val="20"/>
        </w:rPr>
        <w:t>Çocuklar</w:t>
      </w:r>
      <w:r w:rsidR="00F6280B" w:rsidRPr="006B6A8E">
        <w:rPr>
          <w:rFonts w:cs="Times New Roman"/>
          <w:sz w:val="20"/>
          <w:szCs w:val="20"/>
        </w:rPr>
        <w:t xml:space="preserve"> </w:t>
      </w:r>
      <w:r w:rsidRPr="006B6A8E">
        <w:rPr>
          <w:rFonts w:cs="Times New Roman"/>
          <w:sz w:val="20"/>
          <w:szCs w:val="20"/>
        </w:rPr>
        <w:t>yürüme, koşma, zıplama, sürünme</w:t>
      </w:r>
      <w:r w:rsidR="00F6280B" w:rsidRPr="006B6A8E">
        <w:rPr>
          <w:rFonts w:cs="Times New Roman"/>
          <w:sz w:val="20"/>
          <w:szCs w:val="20"/>
        </w:rPr>
        <w:t xml:space="preserve"> </w:t>
      </w:r>
      <w:r w:rsidRPr="006B6A8E">
        <w:rPr>
          <w:rFonts w:cs="Times New Roman"/>
          <w:sz w:val="20"/>
          <w:szCs w:val="20"/>
        </w:rPr>
        <w:t>gibi</w:t>
      </w:r>
      <w:r w:rsidR="00F6280B" w:rsidRPr="006B6A8E">
        <w:rPr>
          <w:rFonts w:cs="Times New Roman"/>
          <w:sz w:val="20"/>
          <w:szCs w:val="20"/>
        </w:rPr>
        <w:t xml:space="preserve"> </w:t>
      </w:r>
      <w:r w:rsidRPr="006B6A8E">
        <w:rPr>
          <w:rFonts w:cs="Times New Roman"/>
          <w:sz w:val="20"/>
          <w:szCs w:val="20"/>
        </w:rPr>
        <w:t>büyük</w:t>
      </w:r>
      <w:r w:rsidR="00F6280B" w:rsidRPr="006B6A8E">
        <w:rPr>
          <w:rFonts w:cs="Times New Roman"/>
          <w:sz w:val="20"/>
          <w:szCs w:val="20"/>
        </w:rPr>
        <w:t xml:space="preserve"> </w:t>
      </w:r>
      <w:r w:rsidRPr="006B6A8E">
        <w:rPr>
          <w:rFonts w:cs="Times New Roman"/>
          <w:sz w:val="20"/>
          <w:szCs w:val="20"/>
        </w:rPr>
        <w:t>kas</w:t>
      </w:r>
      <w:r w:rsidR="00F6280B" w:rsidRPr="006B6A8E">
        <w:rPr>
          <w:rFonts w:cs="Times New Roman"/>
          <w:sz w:val="20"/>
          <w:szCs w:val="20"/>
        </w:rPr>
        <w:t xml:space="preserve"> </w:t>
      </w:r>
      <w:r w:rsidRPr="006B6A8E">
        <w:rPr>
          <w:rFonts w:cs="Times New Roman"/>
          <w:sz w:val="20"/>
          <w:szCs w:val="20"/>
        </w:rPr>
        <w:t>becerilerini</w:t>
      </w:r>
      <w:r w:rsidR="00F6280B" w:rsidRPr="006B6A8E">
        <w:rPr>
          <w:rFonts w:cs="Times New Roman"/>
          <w:sz w:val="20"/>
          <w:szCs w:val="20"/>
        </w:rPr>
        <w:t xml:space="preserve"> </w:t>
      </w:r>
      <w:r w:rsidRPr="006B6A8E">
        <w:rPr>
          <w:rFonts w:cs="Times New Roman"/>
          <w:sz w:val="20"/>
          <w:szCs w:val="20"/>
        </w:rPr>
        <w:t>geliştirebilecekleri, çizgi üzerinde yürüme, tek ayak üzerinde durma gibi denge gerektiren hareketleri ve topa ayağıyla vurma, nesneleri yuvarlama gibi hareketleri yapar (HSAB1.a. HSAB1.b. HSAB1.c.</w:t>
      </w:r>
      <w:r w:rsidR="00223693" w:rsidRPr="006B6A8E">
        <w:rPr>
          <w:rFonts w:cs="Times New Roman"/>
          <w:sz w:val="20"/>
          <w:szCs w:val="20"/>
        </w:rPr>
        <w:t>9.)</w:t>
      </w:r>
    </w:p>
    <w:p w14:paraId="660AA031" w14:textId="77777777" w:rsidR="000E31B0" w:rsidRPr="006B6A8E" w:rsidRDefault="000E31B0" w:rsidP="000E31B0">
      <w:pPr>
        <w:rPr>
          <w:rFonts w:cs="Times New Roman"/>
          <w:sz w:val="20"/>
          <w:szCs w:val="20"/>
        </w:rPr>
      </w:pPr>
      <w:r w:rsidRPr="006B6A8E">
        <w:rPr>
          <w:rFonts w:cs="Times New Roman"/>
          <w:sz w:val="20"/>
          <w:szCs w:val="20"/>
        </w:rPr>
        <w:t>Küçük kas becerilerinin desteklenmesi için çocuklar hazır</w:t>
      </w:r>
      <w:r w:rsidR="00F6280B" w:rsidRPr="006B6A8E">
        <w:rPr>
          <w:rFonts w:cs="Times New Roman"/>
          <w:sz w:val="20"/>
          <w:szCs w:val="20"/>
        </w:rPr>
        <w:t xml:space="preserve"> </w:t>
      </w:r>
      <w:r w:rsidRPr="006B6A8E">
        <w:rPr>
          <w:rFonts w:cs="Times New Roman"/>
          <w:sz w:val="20"/>
          <w:szCs w:val="20"/>
        </w:rPr>
        <w:t>bulunuşluklarına göre farklı büyüklükteki nesneleri</w:t>
      </w:r>
      <w:r w:rsidR="00295B95" w:rsidRPr="006B6A8E">
        <w:rPr>
          <w:rFonts w:cs="Times New Roman"/>
          <w:sz w:val="20"/>
          <w:szCs w:val="20"/>
        </w:rPr>
        <w:t xml:space="preserve"> </w:t>
      </w:r>
      <w:r w:rsidR="00CE0321" w:rsidRPr="006B6A8E">
        <w:rPr>
          <w:rFonts w:cs="Times New Roman"/>
          <w:sz w:val="20"/>
          <w:szCs w:val="20"/>
        </w:rPr>
        <w:t xml:space="preserve"> </w:t>
      </w:r>
      <w:r w:rsidR="00B70F13" w:rsidRPr="006B6A8E">
        <w:rPr>
          <w:rFonts w:cs="Times New Roman"/>
          <w:sz w:val="20"/>
          <w:szCs w:val="20"/>
        </w:rPr>
        <w:t xml:space="preserve">parmakları </w:t>
      </w:r>
      <w:r w:rsidRPr="006B6A8E">
        <w:rPr>
          <w:rFonts w:cs="Times New Roman"/>
          <w:sz w:val="20"/>
          <w:szCs w:val="20"/>
        </w:rPr>
        <w:t>ile tutar, parmaklarını kontrollü kullanır, nesneleri s</w:t>
      </w:r>
      <w:r w:rsidR="00295B95" w:rsidRPr="006B6A8E">
        <w:rPr>
          <w:rFonts w:cs="Times New Roman"/>
          <w:sz w:val="20"/>
          <w:szCs w:val="20"/>
        </w:rPr>
        <w:t>ıkar ve toplar (HSAB.2.a.). İpi</w:t>
      </w:r>
      <w:r w:rsidR="00223693" w:rsidRPr="006B6A8E">
        <w:rPr>
          <w:rFonts w:cs="Times New Roman"/>
          <w:sz w:val="20"/>
          <w:szCs w:val="20"/>
        </w:rPr>
        <w:t xml:space="preserve"> </w:t>
      </w:r>
      <w:r w:rsidRPr="006B6A8E">
        <w:rPr>
          <w:rFonts w:cs="Times New Roman"/>
          <w:sz w:val="20"/>
          <w:szCs w:val="20"/>
        </w:rPr>
        <w:t>delikten geçirir, bağlar, nesneleri yırtar, katlar ya da nesneleri kullanarak boyama yapar</w:t>
      </w:r>
      <w:r w:rsidR="00F6280B" w:rsidRPr="006B6A8E">
        <w:rPr>
          <w:rFonts w:cs="Times New Roman"/>
          <w:sz w:val="20"/>
          <w:szCs w:val="20"/>
        </w:rPr>
        <w:t xml:space="preserve"> </w:t>
      </w:r>
      <w:r w:rsidRPr="006B6A8E">
        <w:rPr>
          <w:rFonts w:cs="Times New Roman"/>
          <w:sz w:val="20"/>
          <w:szCs w:val="20"/>
        </w:rPr>
        <w:t xml:space="preserve"> </w:t>
      </w:r>
      <w:r w:rsidR="00F6280B" w:rsidRPr="006B6A8E">
        <w:rPr>
          <w:rFonts w:cs="Times New Roman"/>
          <w:sz w:val="20"/>
          <w:szCs w:val="20"/>
        </w:rPr>
        <w:t xml:space="preserve"> </w:t>
      </w:r>
      <w:r w:rsidRPr="006B6A8E">
        <w:rPr>
          <w:rFonts w:cs="Times New Roman"/>
          <w:sz w:val="20"/>
          <w:szCs w:val="20"/>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sidRPr="006B6A8E">
        <w:rPr>
          <w:rFonts w:cs="Times New Roman"/>
          <w:sz w:val="20"/>
          <w:szCs w:val="20"/>
        </w:rPr>
        <w:t xml:space="preserve"> .</w:t>
      </w:r>
      <w:r w:rsidRPr="006B6A8E">
        <w:rPr>
          <w:rFonts w:cs="Times New Roman"/>
          <w:sz w:val="20"/>
          <w:szCs w:val="20"/>
        </w:rPr>
        <w:t>Suyun vücut için önemi hakkında sohbet edilir. Çocuklar bu ihtiyacın önemini kavrar. Bedensel iyi oluş hali için günlük hayatta yete</w:t>
      </w:r>
      <w:r w:rsidR="00F6280B" w:rsidRPr="006B6A8E">
        <w:rPr>
          <w:rFonts w:cs="Times New Roman"/>
          <w:sz w:val="20"/>
          <w:szCs w:val="20"/>
        </w:rPr>
        <w:t>ri kadar su tüketir. (HSAB7.ç.D13.1.4.</w:t>
      </w:r>
      <w:r w:rsidRPr="006B6A8E">
        <w:rPr>
          <w:rFonts w:cs="Times New Roman"/>
          <w:sz w:val="20"/>
          <w:szCs w:val="20"/>
        </w:rPr>
        <w:t xml:space="preserve">SDB1.1.SB1. ). Hareket ettikten sonra yorulma, terleme gibi vücutta meydana gelen değişimleri fark ederek dinlenmenin önemini </w:t>
      </w:r>
      <w:r w:rsidR="00F6280B" w:rsidRPr="006B6A8E">
        <w:rPr>
          <w:rFonts w:cs="Times New Roman"/>
          <w:sz w:val="20"/>
          <w:szCs w:val="20"/>
        </w:rPr>
        <w:t>kavrar ve ifade eder (HSAB.8.ç.</w:t>
      </w:r>
      <w:r w:rsidRPr="006B6A8E">
        <w:rPr>
          <w:rFonts w:cs="Times New Roman"/>
          <w:sz w:val="20"/>
          <w:szCs w:val="20"/>
        </w:rPr>
        <w:t xml:space="preserve"> SDB1.2.SB1. ).</w:t>
      </w:r>
    </w:p>
    <w:p w14:paraId="40B066C5" w14:textId="77777777" w:rsidR="000E31B0" w:rsidRPr="006B6A8E" w:rsidRDefault="000E31B0" w:rsidP="000E31B0">
      <w:pPr>
        <w:rPr>
          <w:rFonts w:cs="Times New Roman"/>
          <w:b/>
          <w:sz w:val="20"/>
          <w:szCs w:val="20"/>
        </w:rPr>
      </w:pPr>
      <w:r w:rsidRPr="006B6A8E">
        <w:rPr>
          <w:rFonts w:cs="Times New Roman"/>
          <w:b/>
          <w:sz w:val="20"/>
          <w:szCs w:val="20"/>
        </w:rPr>
        <w:t>SANAT ALANI</w:t>
      </w:r>
    </w:p>
    <w:p w14:paraId="4A636DC8" w14:textId="77777777" w:rsidR="000E31B0" w:rsidRPr="006B6A8E" w:rsidRDefault="000E31B0" w:rsidP="000E31B0">
      <w:pPr>
        <w:rPr>
          <w:rFonts w:cs="Times New Roman"/>
          <w:sz w:val="20"/>
          <w:szCs w:val="20"/>
        </w:rPr>
      </w:pPr>
      <w:r w:rsidRPr="006B6A8E">
        <w:rPr>
          <w:rFonts w:cs="Times New Roman"/>
          <w:sz w:val="20"/>
          <w:szCs w:val="20"/>
        </w:rPr>
        <w:t>Çocuklar, daha önce gidilen sanat galerisi/atölyesi ve</w:t>
      </w:r>
      <w:r w:rsidR="0098757E" w:rsidRPr="006B6A8E">
        <w:rPr>
          <w:rFonts w:cs="Times New Roman"/>
          <w:sz w:val="20"/>
          <w:szCs w:val="20"/>
        </w:rPr>
        <w:t xml:space="preserve"> müze hakkında duygularını, dü</w:t>
      </w:r>
      <w:r w:rsidRPr="006B6A8E">
        <w:rPr>
          <w:rFonts w:cs="Times New Roman"/>
          <w:sz w:val="20"/>
          <w:szCs w:val="20"/>
        </w:rPr>
        <w:t>şüncelerini ve hatırladıklarını ifade eder (SNAB.1.a., SDB2.1.SB2., D6.2.1., KB2.12.SB1.). Sanat eserlerinde gördükleri renklerden hangilerini hatırladıklarını söyler ve çevrelerinde bu renkte bir nesney</w:t>
      </w:r>
      <w:r w:rsidR="00F6280B" w:rsidRPr="006B6A8E">
        <w:rPr>
          <w:rFonts w:cs="Times New Roman"/>
          <w:sz w:val="20"/>
          <w:szCs w:val="20"/>
        </w:rPr>
        <w:t>e örnek verir (Kırmızı –Sarı</w:t>
      </w:r>
      <w:r w:rsidR="0098757E" w:rsidRPr="006B6A8E">
        <w:rPr>
          <w:rFonts w:cs="Times New Roman"/>
          <w:sz w:val="20"/>
          <w:szCs w:val="20"/>
        </w:rPr>
        <w:t xml:space="preserve">-Mavi </w:t>
      </w:r>
      <w:r w:rsidR="00F6280B" w:rsidRPr="006B6A8E">
        <w:rPr>
          <w:rFonts w:cs="Times New Roman"/>
          <w:sz w:val="20"/>
          <w:szCs w:val="20"/>
        </w:rPr>
        <w:t xml:space="preserve"> </w:t>
      </w:r>
      <w:r w:rsidRPr="006B6A8E">
        <w:rPr>
          <w:rFonts w:cs="Times New Roman"/>
          <w:sz w:val="20"/>
          <w:szCs w:val="20"/>
        </w:rPr>
        <w:t xml:space="preserve">). O gün için sınıfta heykel, seramik, mimari, fotoğraf, ebru, çini gibi bir sanat türüne ait eser </w:t>
      </w:r>
      <w:r w:rsidR="0098757E" w:rsidRPr="006B6A8E">
        <w:rPr>
          <w:rFonts w:cs="Times New Roman"/>
          <w:sz w:val="20"/>
          <w:szCs w:val="20"/>
        </w:rPr>
        <w:t>çocuklara gösterilerek odaklan</w:t>
      </w:r>
      <w:r w:rsidRPr="006B6A8E">
        <w:rPr>
          <w:rFonts w:cs="Times New Roman"/>
          <w:sz w:val="20"/>
          <w:szCs w:val="20"/>
        </w:rPr>
        <w:t>maları sağlanır (SNAB.2.a., E3.2.). Çocuklar gösterilen sa</w:t>
      </w:r>
      <w:r w:rsidR="0098757E" w:rsidRPr="006B6A8E">
        <w:rPr>
          <w:rFonts w:cs="Times New Roman"/>
          <w:sz w:val="20"/>
          <w:szCs w:val="20"/>
        </w:rPr>
        <w:t xml:space="preserve">nat eserinin konusunu, nasıl </w:t>
      </w:r>
      <w:r w:rsidR="0098757E" w:rsidRPr="006B6A8E">
        <w:rPr>
          <w:rFonts w:cs="Times New Roman"/>
          <w:sz w:val="20"/>
          <w:szCs w:val="20"/>
        </w:rPr>
        <w:lastRenderedPageBreak/>
        <w:t xml:space="preserve">yapıldığını </w:t>
      </w:r>
      <w:r w:rsidRPr="006B6A8E">
        <w:rPr>
          <w:rFonts w:cs="Times New Roman"/>
          <w:sz w:val="20"/>
          <w:szCs w:val="20"/>
        </w:rPr>
        <w:t xml:space="preserve"> ve kimin yapmış olabileceğini anlamak için soru sorarlar (SNAB.2.ç., SNAB3.a., E.3.8., OB4.3.SB2.). Çocuklar incelemiş oldukları sanat </w:t>
      </w:r>
      <w:r w:rsidR="0098757E" w:rsidRPr="006B6A8E">
        <w:rPr>
          <w:rFonts w:cs="Times New Roman"/>
          <w:sz w:val="20"/>
          <w:szCs w:val="20"/>
        </w:rPr>
        <w:t xml:space="preserve">eserinden yola çıkarak kendi özgün </w:t>
      </w:r>
      <w:r w:rsidRPr="006B6A8E">
        <w:rPr>
          <w:rFonts w:cs="Times New Roman"/>
          <w:sz w:val="20"/>
          <w:szCs w:val="20"/>
        </w:rPr>
        <w:t xml:space="preserve"> sanat ürünlerini yapmalarına karar verir (E1.2., E3.3.). Yapmaya karar verdiği özgün sanat ürünlerine yönelik kullanacakları materyalleri seçer (SNAB.1.b.) ve bu materyalleri kullanarak sanat etkinliği gerçek</w:t>
      </w:r>
      <w:r w:rsidR="00466F27" w:rsidRPr="006B6A8E">
        <w:rPr>
          <w:rFonts w:cs="Times New Roman"/>
          <w:sz w:val="20"/>
          <w:szCs w:val="20"/>
        </w:rPr>
        <w:t>leştirir (SNAB.1.c. SNAB.4.a.)</w:t>
      </w:r>
    </w:p>
    <w:p w14:paraId="63775FCE" w14:textId="77777777" w:rsidR="006B6A8E" w:rsidRDefault="006B6A8E" w:rsidP="000E31B0">
      <w:pPr>
        <w:rPr>
          <w:rFonts w:cs="Times New Roman"/>
          <w:b/>
          <w:sz w:val="20"/>
          <w:szCs w:val="20"/>
        </w:rPr>
      </w:pPr>
    </w:p>
    <w:p w14:paraId="75A34CFB" w14:textId="77777777" w:rsidR="000E31B0" w:rsidRPr="006B6A8E" w:rsidRDefault="000E31B0" w:rsidP="000E31B0">
      <w:pPr>
        <w:rPr>
          <w:rFonts w:cs="Times New Roman"/>
          <w:b/>
          <w:sz w:val="20"/>
          <w:szCs w:val="20"/>
        </w:rPr>
      </w:pPr>
      <w:r w:rsidRPr="006B6A8E">
        <w:rPr>
          <w:rFonts w:cs="Times New Roman"/>
          <w:b/>
          <w:sz w:val="20"/>
          <w:szCs w:val="20"/>
        </w:rPr>
        <w:t>MÜZİK ALANI</w:t>
      </w:r>
    </w:p>
    <w:p w14:paraId="14CD2FA6" w14:textId="77777777" w:rsidR="000E31B0" w:rsidRPr="006B6A8E" w:rsidRDefault="000E31B0" w:rsidP="000E31B0">
      <w:pPr>
        <w:rPr>
          <w:rFonts w:cs="Times New Roman"/>
          <w:sz w:val="20"/>
          <w:szCs w:val="20"/>
        </w:rPr>
      </w:pPr>
      <w:r w:rsidRPr="006B6A8E">
        <w:rPr>
          <w:rFonts w:cs="Times New Roman"/>
          <w:sz w:val="20"/>
          <w:szCs w:val="20"/>
        </w:rPr>
        <w:t>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w:t>
      </w:r>
      <w:r w:rsidR="009A49B0" w:rsidRPr="006B6A8E">
        <w:rPr>
          <w:rFonts w:cs="Times New Roman"/>
          <w:sz w:val="20"/>
          <w:szCs w:val="20"/>
        </w:rPr>
        <w:t xml:space="preserve"> istenir (MDB.4.a. SDB2.1.SB2. KB2.4.SB2., OB7.7.SB1. E3.2.</w:t>
      </w:r>
      <w:r w:rsidRPr="006B6A8E">
        <w:rPr>
          <w:rFonts w:cs="Times New Roman"/>
          <w:sz w:val="20"/>
          <w:szCs w:val="20"/>
        </w:rPr>
        <w:t>E3.6.). Söyleme becerisiyle ilişkili yaşantı için çocuklardan dinledikleri çocuk şarkıları ve çocuk şarkısı formlarını bireysel ya da iki ayrı grup olarak kendi sesleriyle kalın ve ince, kuvvetli ve hafif biçimde söylemeleri istenir (MSB.3.c., MS- B.3.ç., MSB.3.b, E3.2.,</w:t>
      </w:r>
      <w:r w:rsidR="002C2EC9" w:rsidRPr="006B6A8E">
        <w:rPr>
          <w:rFonts w:cs="Times New Roman"/>
          <w:sz w:val="20"/>
          <w:szCs w:val="20"/>
        </w:rPr>
        <w:t xml:space="preserve"> E3.6., D3.4.4.). Müziksel yaratımı sunmak ve Üret</w:t>
      </w:r>
      <w:r w:rsidR="00B73103" w:rsidRPr="006B6A8E">
        <w:rPr>
          <w:rFonts w:cs="Times New Roman"/>
          <w:sz w:val="20"/>
          <w:szCs w:val="20"/>
        </w:rPr>
        <w:t>tiği müziksel ürünleri sergile</w:t>
      </w:r>
      <w:r w:rsidR="002C2EC9" w:rsidRPr="006B6A8E">
        <w:rPr>
          <w:rFonts w:cs="Times New Roman"/>
          <w:sz w:val="20"/>
          <w:szCs w:val="20"/>
        </w:rPr>
        <w:t>meleri is</w:t>
      </w:r>
      <w:r w:rsidR="00B73103" w:rsidRPr="006B6A8E">
        <w:rPr>
          <w:rFonts w:cs="Times New Roman"/>
          <w:sz w:val="20"/>
          <w:szCs w:val="20"/>
        </w:rPr>
        <w:t>tenir .Artık materyallerden üretilen marakas davul g</w:t>
      </w:r>
      <w:r w:rsidR="00054A36" w:rsidRPr="006B6A8E">
        <w:rPr>
          <w:rFonts w:cs="Times New Roman"/>
          <w:sz w:val="20"/>
          <w:szCs w:val="20"/>
        </w:rPr>
        <w:t>ibi çalgıları çalması beklenir.</w:t>
      </w:r>
      <w:r w:rsidR="00B73103" w:rsidRPr="006B6A8E">
        <w:rPr>
          <w:rFonts w:cs="Times New Roman"/>
          <w:sz w:val="20"/>
          <w:szCs w:val="20"/>
        </w:rPr>
        <w:t>MYB5.1.SB2.a.d.</w:t>
      </w:r>
    </w:p>
    <w:p w14:paraId="1EA9AD87" w14:textId="77777777" w:rsidR="000E31B0" w:rsidRPr="006B6A8E" w:rsidRDefault="000E31B0" w:rsidP="000E31B0">
      <w:pPr>
        <w:rPr>
          <w:rFonts w:cs="Times New Roman"/>
          <w:sz w:val="20"/>
          <w:szCs w:val="20"/>
        </w:rPr>
      </w:pPr>
      <w:r w:rsidRPr="006B6A8E">
        <w:rPr>
          <w:rFonts w:cs="Times New Roman"/>
          <w:sz w:val="20"/>
          <w:szCs w:val="20"/>
        </w:rPr>
        <w:t>Çalma becerisiyle ilişkili yaşantı için çocuklara müzik me</w:t>
      </w:r>
      <w:r w:rsidR="0098757E" w:rsidRPr="006B6A8E">
        <w:rPr>
          <w:rFonts w:cs="Times New Roman"/>
          <w:sz w:val="20"/>
          <w:szCs w:val="20"/>
        </w:rPr>
        <w:t xml:space="preserve">rkezindeki </w:t>
      </w:r>
      <w:proofErr w:type="spellStart"/>
      <w:r w:rsidR="0098757E" w:rsidRPr="006B6A8E">
        <w:rPr>
          <w:rFonts w:cs="Times New Roman"/>
          <w:sz w:val="20"/>
          <w:szCs w:val="20"/>
        </w:rPr>
        <w:t>Orff</w:t>
      </w:r>
      <w:proofErr w:type="spellEnd"/>
      <w:r w:rsidR="0098757E" w:rsidRPr="006B6A8E">
        <w:rPr>
          <w:rFonts w:cs="Times New Roman"/>
          <w:sz w:val="20"/>
          <w:szCs w:val="20"/>
        </w:rPr>
        <w:t xml:space="preserve"> çalgıları seçe</w:t>
      </w:r>
      <w:r w:rsidRPr="006B6A8E">
        <w:rPr>
          <w:rFonts w:cs="Times New Roman"/>
          <w:sz w:val="20"/>
          <w:szCs w:val="20"/>
        </w:rPr>
        <w:t xml:space="preserve">nekleri arasından çalacağı çalgılar seçer (MÇB.2.a., KB3.1.SB5., E1.1., E1.5). Seçtikleri </w:t>
      </w:r>
      <w:proofErr w:type="spellStart"/>
      <w:r w:rsidRPr="006B6A8E">
        <w:rPr>
          <w:rFonts w:cs="Times New Roman"/>
          <w:sz w:val="20"/>
          <w:szCs w:val="20"/>
        </w:rPr>
        <w:t>Orff</w:t>
      </w:r>
      <w:proofErr w:type="spellEnd"/>
      <w:r w:rsidRPr="006B6A8E">
        <w:rPr>
          <w:rFonts w:cs="Times New Roman"/>
          <w:sz w:val="20"/>
          <w:szCs w:val="20"/>
        </w:rPr>
        <w:t xml:space="preserve"> çalgılarının isimleri sorulur (E1.1.). Alınan yanıtlar doğrultusunda (MÇB.2.a., SDB2.1.SB2., E1.5.). çocuklara doğadan, çevreden ve nesnelerden duyduk</w:t>
      </w:r>
      <w:r w:rsidR="0098757E" w:rsidRPr="006B6A8E">
        <w:rPr>
          <w:rFonts w:cs="Times New Roman"/>
          <w:sz w:val="20"/>
          <w:szCs w:val="20"/>
        </w:rPr>
        <w:t>ları seslerin seçtikleri çalgı</w:t>
      </w:r>
      <w:r w:rsidRPr="006B6A8E">
        <w:rPr>
          <w:rFonts w:cs="Times New Roman"/>
          <w:sz w:val="20"/>
          <w:szCs w:val="20"/>
        </w:rPr>
        <w:t>larda olup olmadığı sorulur (KB2.3.SB3.,E1.1.). Devamında çocuklar doğadan, çevreden ve nesnelerden duydukları sesleri çalgılarıyla taklit eder (MÇB.1.a., KB3.1.SB5, E1.5.).</w:t>
      </w:r>
    </w:p>
    <w:p w14:paraId="6E72CCB0" w14:textId="77777777" w:rsidR="000E31B0" w:rsidRPr="006B6A8E" w:rsidRDefault="000E31B0" w:rsidP="000E31B0">
      <w:pPr>
        <w:rPr>
          <w:rFonts w:cs="Times New Roman"/>
          <w:b/>
          <w:sz w:val="20"/>
          <w:szCs w:val="20"/>
        </w:rPr>
      </w:pPr>
      <w:r w:rsidRPr="006B6A8E">
        <w:rPr>
          <w:rFonts w:cs="Times New Roman"/>
          <w:b/>
          <w:sz w:val="20"/>
          <w:szCs w:val="20"/>
        </w:rPr>
        <w:t>FARKLILAŞTIRMA</w:t>
      </w:r>
    </w:p>
    <w:p w14:paraId="45236211" w14:textId="77777777" w:rsidR="000E31B0" w:rsidRPr="006B6A8E" w:rsidRDefault="000E31B0" w:rsidP="000E31B0">
      <w:pPr>
        <w:rPr>
          <w:rFonts w:cs="Times New Roman"/>
          <w:sz w:val="20"/>
          <w:szCs w:val="20"/>
        </w:rPr>
      </w:pPr>
      <w:r w:rsidRPr="006B6A8E">
        <w:rPr>
          <w:rFonts w:cs="Times New Roman"/>
          <w:sz w:val="20"/>
          <w:szCs w:val="20"/>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7975EFD4" w14:textId="77777777" w:rsidR="000E31B0" w:rsidRPr="006B6A8E" w:rsidRDefault="000E31B0" w:rsidP="000E31B0">
      <w:pPr>
        <w:rPr>
          <w:rFonts w:cs="Times New Roman"/>
          <w:b/>
          <w:sz w:val="20"/>
          <w:szCs w:val="20"/>
        </w:rPr>
      </w:pPr>
      <w:r w:rsidRPr="006B6A8E">
        <w:rPr>
          <w:rFonts w:cs="Times New Roman"/>
          <w:b/>
          <w:sz w:val="20"/>
          <w:szCs w:val="20"/>
        </w:rPr>
        <w:t>Destekleme</w:t>
      </w:r>
    </w:p>
    <w:p w14:paraId="3C7E870F" w14:textId="77777777" w:rsidR="00227394" w:rsidRPr="006B6A8E" w:rsidRDefault="000E31B0" w:rsidP="000E31B0">
      <w:pPr>
        <w:rPr>
          <w:rFonts w:cs="Times New Roman"/>
          <w:sz w:val="20"/>
          <w:szCs w:val="20"/>
        </w:rPr>
      </w:pPr>
      <w:r w:rsidRPr="006B6A8E">
        <w:rPr>
          <w:rFonts w:cs="Times New Roman"/>
          <w:sz w:val="20"/>
          <w:szCs w:val="20"/>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14:paraId="5D102BC8" w14:textId="77777777" w:rsidR="00227394" w:rsidRPr="006B6A8E" w:rsidRDefault="00227394" w:rsidP="000E31B0">
      <w:pPr>
        <w:rPr>
          <w:rFonts w:cs="Times New Roman"/>
          <w:sz w:val="20"/>
          <w:szCs w:val="20"/>
        </w:rPr>
      </w:pPr>
    </w:p>
    <w:p w14:paraId="506C6F9F" w14:textId="77777777" w:rsidR="00227394" w:rsidRPr="006B6A8E" w:rsidRDefault="00227394" w:rsidP="000E31B0">
      <w:pPr>
        <w:rPr>
          <w:rFonts w:cs="Times New Roman"/>
          <w:sz w:val="20"/>
          <w:szCs w:val="20"/>
        </w:rPr>
      </w:pPr>
    </w:p>
    <w:p w14:paraId="6B030A0A" w14:textId="77777777" w:rsidR="00227394" w:rsidRPr="006B6A8E" w:rsidRDefault="00227394" w:rsidP="000E31B0">
      <w:pPr>
        <w:rPr>
          <w:rFonts w:cs="Times New Roman"/>
          <w:sz w:val="20"/>
          <w:szCs w:val="20"/>
        </w:rPr>
      </w:pPr>
    </w:p>
    <w:p w14:paraId="6EA51552" w14:textId="77777777" w:rsidR="00227394" w:rsidRPr="006B6A8E" w:rsidRDefault="00227394" w:rsidP="000E31B0">
      <w:pPr>
        <w:rPr>
          <w:rFonts w:cs="Times New Roman"/>
          <w:sz w:val="20"/>
          <w:szCs w:val="20"/>
        </w:rPr>
      </w:pPr>
    </w:p>
    <w:p w14:paraId="4E2FD603" w14:textId="77777777" w:rsidR="00227394" w:rsidRPr="006B6A8E" w:rsidRDefault="00227394" w:rsidP="000E31B0">
      <w:pPr>
        <w:rPr>
          <w:rFonts w:cs="Times New Roman"/>
          <w:sz w:val="20"/>
          <w:szCs w:val="20"/>
        </w:rPr>
      </w:pPr>
    </w:p>
    <w:p w14:paraId="1C32083C" w14:textId="77777777" w:rsidR="00227394" w:rsidRPr="006B6A8E" w:rsidRDefault="00227394" w:rsidP="000E31B0">
      <w:pPr>
        <w:rPr>
          <w:rFonts w:cs="Times New Roman"/>
          <w:sz w:val="20"/>
          <w:szCs w:val="20"/>
        </w:rPr>
      </w:pPr>
    </w:p>
    <w:p w14:paraId="4672A2CA" w14:textId="77777777" w:rsidR="00514AB8" w:rsidRPr="006B6A8E" w:rsidRDefault="00514AB8" w:rsidP="00514AB8">
      <w:pPr>
        <w:jc w:val="both"/>
        <w:rPr>
          <w:rFonts w:eastAsia="Calibri"/>
          <w:sz w:val="20"/>
          <w:szCs w:val="20"/>
        </w:rPr>
      </w:pPr>
    </w:p>
    <w:p w14:paraId="36DBF3AE" w14:textId="77777777" w:rsidR="003F0BDD" w:rsidRPr="006B6A8E" w:rsidRDefault="003F0BDD" w:rsidP="000E31B0">
      <w:pPr>
        <w:rPr>
          <w:rFonts w:cs="Times New Roman"/>
          <w:b/>
          <w:sz w:val="20"/>
          <w:szCs w:val="20"/>
        </w:rPr>
      </w:pPr>
    </w:p>
    <w:p w14:paraId="2F201AF3" w14:textId="77777777" w:rsidR="00227394" w:rsidRPr="006B6A8E" w:rsidRDefault="00227394" w:rsidP="000E31B0">
      <w:pPr>
        <w:rPr>
          <w:rFonts w:cs="Times New Roman"/>
          <w:b/>
          <w:sz w:val="20"/>
          <w:szCs w:val="20"/>
        </w:rPr>
      </w:pPr>
    </w:p>
    <w:p w14:paraId="7DB6B3B7" w14:textId="77777777" w:rsidR="00227394" w:rsidRPr="006B6A8E" w:rsidRDefault="00227394" w:rsidP="000E31B0">
      <w:pPr>
        <w:rPr>
          <w:rFonts w:cs="Times New Roman"/>
          <w:b/>
          <w:sz w:val="20"/>
          <w:szCs w:val="20"/>
        </w:rPr>
      </w:pPr>
    </w:p>
    <w:p w14:paraId="651972B5" w14:textId="77777777" w:rsidR="00227394" w:rsidRPr="006B6A8E" w:rsidRDefault="00227394" w:rsidP="000E31B0">
      <w:pPr>
        <w:rPr>
          <w:rFonts w:cs="Times New Roman"/>
          <w:b/>
          <w:sz w:val="20"/>
          <w:szCs w:val="20"/>
        </w:rPr>
      </w:pPr>
    </w:p>
    <w:p w14:paraId="1C527414" w14:textId="77777777" w:rsidR="00227394" w:rsidRPr="006B6A8E" w:rsidRDefault="00227394" w:rsidP="000E31B0">
      <w:pPr>
        <w:rPr>
          <w:rFonts w:cs="Times New Roman"/>
          <w:b/>
          <w:sz w:val="20"/>
          <w:szCs w:val="20"/>
        </w:rPr>
      </w:pPr>
    </w:p>
    <w:p w14:paraId="223BF371" w14:textId="77777777" w:rsidR="00227394" w:rsidRPr="006B6A8E" w:rsidRDefault="00227394" w:rsidP="000E31B0">
      <w:pPr>
        <w:rPr>
          <w:rFonts w:cs="Times New Roman"/>
          <w:b/>
          <w:sz w:val="20"/>
          <w:szCs w:val="20"/>
        </w:rPr>
      </w:pPr>
    </w:p>
    <w:p w14:paraId="70F6F729" w14:textId="77777777" w:rsidR="00227394" w:rsidRPr="006B6A8E" w:rsidRDefault="00227394" w:rsidP="000E31B0">
      <w:pPr>
        <w:rPr>
          <w:rFonts w:cs="Times New Roman"/>
          <w:b/>
          <w:sz w:val="20"/>
          <w:szCs w:val="20"/>
        </w:rPr>
      </w:pPr>
    </w:p>
    <w:p w14:paraId="4D74DA2D" w14:textId="77777777" w:rsidR="00227394" w:rsidRPr="006B6A8E" w:rsidRDefault="00BE7C84" w:rsidP="000E31B0">
      <w:pPr>
        <w:rPr>
          <w:rFonts w:cs="Times New Roman"/>
          <w:b/>
          <w:sz w:val="20"/>
          <w:szCs w:val="20"/>
        </w:rPr>
      </w:pPr>
      <w:r>
        <w:rPr>
          <w:rFonts w:cs="Times New Roman"/>
          <w:b/>
          <w:sz w:val="20"/>
          <w:szCs w:val="20"/>
        </w:rPr>
        <w:t>Öğretmen                                                                                                                                             Okul Müdürü</w:t>
      </w:r>
    </w:p>
    <w:p w14:paraId="16E2DAF9" w14:textId="77777777" w:rsidR="00227394" w:rsidRPr="006B6A8E" w:rsidRDefault="00227394" w:rsidP="000E31B0">
      <w:pPr>
        <w:rPr>
          <w:rFonts w:cs="Times New Roman"/>
          <w:b/>
          <w:sz w:val="20"/>
          <w:szCs w:val="20"/>
        </w:rPr>
      </w:pPr>
    </w:p>
    <w:p w14:paraId="17F74825" w14:textId="77777777" w:rsidR="00227394" w:rsidRPr="006B6A8E" w:rsidRDefault="00227394" w:rsidP="000E31B0">
      <w:pPr>
        <w:rPr>
          <w:rFonts w:cs="Times New Roman"/>
          <w:b/>
          <w:sz w:val="20"/>
          <w:szCs w:val="20"/>
        </w:rPr>
      </w:pPr>
    </w:p>
    <w:sectPr w:rsidR="00227394" w:rsidRPr="006B6A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6E21F" w14:textId="77777777" w:rsidR="008E38F9" w:rsidRDefault="008E38F9" w:rsidP="00EA686F">
      <w:pPr>
        <w:spacing w:after="0" w:line="240" w:lineRule="auto"/>
      </w:pPr>
      <w:r>
        <w:separator/>
      </w:r>
    </w:p>
  </w:endnote>
  <w:endnote w:type="continuationSeparator" w:id="0">
    <w:p w14:paraId="674A789A" w14:textId="77777777" w:rsidR="008E38F9" w:rsidRDefault="008E38F9"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6DBF5" w14:textId="77777777" w:rsidR="008E38F9" w:rsidRDefault="008E38F9" w:rsidP="00EA686F">
      <w:pPr>
        <w:spacing w:after="0" w:line="240" w:lineRule="auto"/>
      </w:pPr>
      <w:r>
        <w:separator/>
      </w:r>
    </w:p>
  </w:footnote>
  <w:footnote w:type="continuationSeparator" w:id="0">
    <w:p w14:paraId="0FE6EE7D" w14:textId="77777777" w:rsidR="008E38F9" w:rsidRDefault="008E38F9" w:rsidP="00EA68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31B0"/>
    <w:rsid w:val="00020B8A"/>
    <w:rsid w:val="00043714"/>
    <w:rsid w:val="00050568"/>
    <w:rsid w:val="00054A36"/>
    <w:rsid w:val="000576D7"/>
    <w:rsid w:val="000E31B0"/>
    <w:rsid w:val="000E4ACC"/>
    <w:rsid w:val="00146E3C"/>
    <w:rsid w:val="0016517B"/>
    <w:rsid w:val="001D7C56"/>
    <w:rsid w:val="001F2D60"/>
    <w:rsid w:val="001F3337"/>
    <w:rsid w:val="00223693"/>
    <w:rsid w:val="00227394"/>
    <w:rsid w:val="00251E5E"/>
    <w:rsid w:val="00295B95"/>
    <w:rsid w:val="002C2EC9"/>
    <w:rsid w:val="003F0BDD"/>
    <w:rsid w:val="004342CF"/>
    <w:rsid w:val="00466F27"/>
    <w:rsid w:val="0046755C"/>
    <w:rsid w:val="0050491F"/>
    <w:rsid w:val="00514AB8"/>
    <w:rsid w:val="00541653"/>
    <w:rsid w:val="00623993"/>
    <w:rsid w:val="006B6A8E"/>
    <w:rsid w:val="007267BA"/>
    <w:rsid w:val="007963C4"/>
    <w:rsid w:val="007C240F"/>
    <w:rsid w:val="007E071E"/>
    <w:rsid w:val="007E0B73"/>
    <w:rsid w:val="008E1086"/>
    <w:rsid w:val="008E296F"/>
    <w:rsid w:val="008E38F9"/>
    <w:rsid w:val="00980DF3"/>
    <w:rsid w:val="0098757E"/>
    <w:rsid w:val="00996C43"/>
    <w:rsid w:val="009A1032"/>
    <w:rsid w:val="009A49B0"/>
    <w:rsid w:val="009E1AF1"/>
    <w:rsid w:val="009F2F13"/>
    <w:rsid w:val="00A238E1"/>
    <w:rsid w:val="00A43471"/>
    <w:rsid w:val="00A51F48"/>
    <w:rsid w:val="00A6169F"/>
    <w:rsid w:val="00B70F13"/>
    <w:rsid w:val="00B7125A"/>
    <w:rsid w:val="00B73103"/>
    <w:rsid w:val="00BE7C84"/>
    <w:rsid w:val="00C440CD"/>
    <w:rsid w:val="00CE0321"/>
    <w:rsid w:val="00DB601B"/>
    <w:rsid w:val="00DD3186"/>
    <w:rsid w:val="00E420B6"/>
    <w:rsid w:val="00EA686F"/>
    <w:rsid w:val="00F16CA7"/>
    <w:rsid w:val="00F24FB3"/>
    <w:rsid w:val="00F6280B"/>
    <w:rsid w:val="00F75096"/>
    <w:rsid w:val="00FB37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E255"/>
  <w15:docId w15:val="{3D85243A-8C5D-4FB9-A185-2D8B4D46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3584</Words>
  <Characters>20433</Characters>
  <Application>Microsoft Office Word</Application>
  <DocSecurity>0</DocSecurity>
  <Lines>170</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KurmayBT</cp:lastModifiedBy>
  <cp:revision>5</cp:revision>
  <dcterms:created xsi:type="dcterms:W3CDTF">2024-11-21T07:10:00Z</dcterms:created>
  <dcterms:modified xsi:type="dcterms:W3CDTF">2025-09-25T12:58:00Z</dcterms:modified>
</cp:coreProperties>
</file>